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D117B5" w:rsidRPr="00D117B5" w14:paraId="13ABA0F8" w14:textId="77777777" w:rsidTr="00D117B5">
        <w:trPr>
          <w:trHeight w:val="420"/>
        </w:trPr>
        <w:tc>
          <w:tcPr>
            <w:tcW w:w="9426" w:type="dxa"/>
            <w:gridSpan w:val="2"/>
            <w:tcBorders>
              <w:bottom w:val="nil"/>
            </w:tcBorders>
          </w:tcPr>
          <w:p w14:paraId="1FD39945" w14:textId="77777777" w:rsidR="00D117B5" w:rsidRPr="00D117B5" w:rsidRDefault="00D117B5" w:rsidP="00D117B5">
            <w:pPr>
              <w:jc w:val="center"/>
              <w:rPr>
                <w:rFonts w:asciiTheme="minorHAnsi" w:hAnsiTheme="minorHAnsi" w:cstheme="minorHAnsi"/>
                <w:sz w:val="32"/>
                <w:szCs w:val="32"/>
              </w:rPr>
            </w:pPr>
            <w:r w:rsidRPr="00D117B5">
              <w:rPr>
                <w:rFonts w:asciiTheme="minorHAnsi" w:hAnsiTheme="minorHAnsi" w:cstheme="minorHAnsi"/>
                <w:b/>
                <w:bCs/>
                <w:sz w:val="32"/>
                <w:szCs w:val="32"/>
              </w:rPr>
              <w:t>Základní škola a Mateřská škola Ostravice, příspěvková organizace</w:t>
            </w:r>
          </w:p>
        </w:tc>
      </w:tr>
      <w:tr w:rsidR="00D117B5" w:rsidRPr="00D117B5" w14:paraId="6B4D4BEE" w14:textId="77777777" w:rsidTr="00D117B5">
        <w:trPr>
          <w:cantSplit/>
        </w:trPr>
        <w:tc>
          <w:tcPr>
            <w:tcW w:w="9426" w:type="dxa"/>
            <w:gridSpan w:val="2"/>
          </w:tcPr>
          <w:p w14:paraId="3A4B06B6" w14:textId="77777777" w:rsidR="00D117B5" w:rsidRPr="00D117B5" w:rsidRDefault="00D117B5" w:rsidP="00682212">
            <w:pPr>
              <w:spacing w:before="120" w:line="240" w:lineRule="atLeast"/>
              <w:jc w:val="center"/>
              <w:rPr>
                <w:rFonts w:asciiTheme="minorHAnsi" w:hAnsiTheme="minorHAnsi" w:cstheme="minorHAnsi"/>
                <w:sz w:val="36"/>
                <w:szCs w:val="36"/>
              </w:rPr>
            </w:pPr>
            <w:r w:rsidRPr="00D117B5">
              <w:rPr>
                <w:rFonts w:asciiTheme="minorHAnsi" w:hAnsiTheme="minorHAnsi" w:cstheme="minorHAnsi"/>
                <w:b/>
                <w:sz w:val="36"/>
                <w:szCs w:val="36"/>
              </w:rPr>
              <w:t>ORGANIZAČNÍ  ŘÁD  ŠKOLY</w:t>
            </w:r>
          </w:p>
        </w:tc>
      </w:tr>
      <w:tr w:rsidR="00D117B5" w:rsidRPr="00D117B5" w14:paraId="79727843" w14:textId="77777777" w:rsidTr="00D117B5">
        <w:trPr>
          <w:cantSplit/>
        </w:trPr>
        <w:tc>
          <w:tcPr>
            <w:tcW w:w="9426" w:type="dxa"/>
            <w:gridSpan w:val="2"/>
          </w:tcPr>
          <w:p w14:paraId="0F66E52C" w14:textId="4B315D03" w:rsidR="00D117B5" w:rsidRPr="00E31F7F" w:rsidRDefault="007A46CB" w:rsidP="00682212">
            <w:pPr>
              <w:spacing w:before="120" w:line="240" w:lineRule="atLeast"/>
              <w:jc w:val="center"/>
              <w:rPr>
                <w:rFonts w:asciiTheme="minorHAnsi" w:hAnsiTheme="minorHAnsi" w:cstheme="minorHAnsi"/>
                <w:sz w:val="28"/>
                <w:szCs w:val="28"/>
              </w:rPr>
            </w:pPr>
            <w:r>
              <w:rPr>
                <w:rFonts w:asciiTheme="minorHAnsi" w:hAnsiTheme="minorHAnsi" w:cstheme="minorHAnsi"/>
                <w:b/>
                <w:caps/>
                <w:sz w:val="28"/>
                <w:szCs w:val="28"/>
              </w:rPr>
              <w:t>vnitřní řád školní jídelny</w:t>
            </w:r>
            <w:r w:rsidR="00FC2846">
              <w:rPr>
                <w:rFonts w:asciiTheme="minorHAnsi" w:hAnsiTheme="minorHAnsi" w:cstheme="minorHAnsi"/>
                <w:b/>
                <w:caps/>
                <w:sz w:val="28"/>
                <w:szCs w:val="28"/>
              </w:rPr>
              <w:t xml:space="preserve"> základní školy</w:t>
            </w:r>
          </w:p>
        </w:tc>
      </w:tr>
      <w:tr w:rsidR="00D117B5" w:rsidRPr="00D117B5" w14:paraId="0B3C0E4B" w14:textId="77777777" w:rsidTr="00D117B5">
        <w:tc>
          <w:tcPr>
            <w:tcW w:w="4465" w:type="dxa"/>
          </w:tcPr>
          <w:p w14:paraId="377C93C8" w14:textId="77777777" w:rsidR="00D117B5" w:rsidRPr="00D117B5" w:rsidRDefault="00D117B5" w:rsidP="00682212">
            <w:pPr>
              <w:spacing w:before="120" w:line="240" w:lineRule="atLeast"/>
              <w:rPr>
                <w:rFonts w:asciiTheme="minorHAnsi" w:hAnsiTheme="minorHAnsi" w:cstheme="minorHAnsi"/>
                <w:szCs w:val="24"/>
              </w:rPr>
            </w:pPr>
            <w:proofErr w:type="gramStart"/>
            <w:r w:rsidRPr="00D117B5">
              <w:rPr>
                <w:rFonts w:asciiTheme="minorHAnsi" w:hAnsiTheme="minorHAnsi" w:cstheme="minorHAnsi"/>
                <w:szCs w:val="24"/>
              </w:rPr>
              <w:t>Č.j.</w:t>
            </w:r>
            <w:proofErr w:type="gramEnd"/>
            <w:r w:rsidRPr="00D117B5">
              <w:rPr>
                <w:rFonts w:asciiTheme="minorHAnsi" w:hAnsiTheme="minorHAnsi" w:cstheme="minorHAnsi"/>
                <w:szCs w:val="24"/>
              </w:rPr>
              <w:t>:</w:t>
            </w:r>
          </w:p>
        </w:tc>
        <w:tc>
          <w:tcPr>
            <w:tcW w:w="4961" w:type="dxa"/>
          </w:tcPr>
          <w:p w14:paraId="413E39CC" w14:textId="04505E23" w:rsidR="00D117B5" w:rsidRPr="00D117B5" w:rsidRDefault="00D117B5" w:rsidP="007A46CB">
            <w:pPr>
              <w:spacing w:before="120" w:line="240" w:lineRule="atLeast"/>
              <w:rPr>
                <w:rFonts w:asciiTheme="minorHAnsi" w:hAnsiTheme="minorHAnsi" w:cstheme="minorHAnsi"/>
                <w:szCs w:val="24"/>
              </w:rPr>
            </w:pPr>
          </w:p>
        </w:tc>
      </w:tr>
      <w:tr w:rsidR="00D117B5" w:rsidRPr="00D117B5" w14:paraId="5F26B5DB" w14:textId="77777777" w:rsidTr="00D117B5">
        <w:tc>
          <w:tcPr>
            <w:tcW w:w="4465" w:type="dxa"/>
          </w:tcPr>
          <w:p w14:paraId="19FD1C27" w14:textId="77777777" w:rsidR="00D117B5" w:rsidRPr="00D117B5" w:rsidRDefault="00D117B5" w:rsidP="00682212">
            <w:pPr>
              <w:spacing w:before="120" w:line="240" w:lineRule="atLeast"/>
              <w:rPr>
                <w:rFonts w:asciiTheme="minorHAnsi" w:hAnsiTheme="minorHAnsi" w:cstheme="minorHAnsi"/>
                <w:szCs w:val="24"/>
              </w:rPr>
            </w:pPr>
            <w:r w:rsidRPr="00D117B5">
              <w:rPr>
                <w:rFonts w:asciiTheme="minorHAnsi" w:hAnsiTheme="minorHAnsi" w:cstheme="minorHAnsi"/>
                <w:szCs w:val="24"/>
              </w:rPr>
              <w:t>Vypracovala:</w:t>
            </w:r>
          </w:p>
        </w:tc>
        <w:tc>
          <w:tcPr>
            <w:tcW w:w="4961" w:type="dxa"/>
          </w:tcPr>
          <w:p w14:paraId="1E2DD3E5" w14:textId="5802B70F" w:rsidR="00D117B5" w:rsidRPr="00D117B5" w:rsidRDefault="007A46CB" w:rsidP="00BF447C">
            <w:pPr>
              <w:pStyle w:val="DefinitionTerm"/>
              <w:widowControl/>
              <w:spacing w:before="120" w:line="240" w:lineRule="atLeast"/>
              <w:rPr>
                <w:rFonts w:asciiTheme="minorHAnsi" w:hAnsiTheme="minorHAnsi" w:cstheme="minorHAnsi"/>
                <w:szCs w:val="24"/>
              </w:rPr>
            </w:pPr>
            <w:r>
              <w:rPr>
                <w:rFonts w:asciiTheme="minorHAnsi" w:hAnsiTheme="minorHAnsi" w:cstheme="minorHAnsi"/>
                <w:szCs w:val="24"/>
              </w:rPr>
              <w:t>Pavlína Polohová, vedoucí školní jídelny</w:t>
            </w:r>
          </w:p>
        </w:tc>
      </w:tr>
      <w:tr w:rsidR="00D117B5" w:rsidRPr="00D117B5" w14:paraId="2A87C998" w14:textId="77777777" w:rsidTr="00D117B5">
        <w:tc>
          <w:tcPr>
            <w:tcW w:w="4465" w:type="dxa"/>
          </w:tcPr>
          <w:p w14:paraId="6B1B7F34" w14:textId="77777777" w:rsidR="00D117B5" w:rsidRPr="00D117B5" w:rsidRDefault="00D117B5" w:rsidP="00682212">
            <w:pPr>
              <w:spacing w:before="120" w:line="240" w:lineRule="atLeast"/>
              <w:rPr>
                <w:rFonts w:asciiTheme="minorHAnsi" w:hAnsiTheme="minorHAnsi" w:cstheme="minorHAnsi"/>
                <w:szCs w:val="24"/>
              </w:rPr>
            </w:pPr>
            <w:r w:rsidRPr="00D117B5">
              <w:rPr>
                <w:rFonts w:asciiTheme="minorHAnsi" w:hAnsiTheme="minorHAnsi" w:cstheme="minorHAnsi"/>
                <w:szCs w:val="24"/>
              </w:rPr>
              <w:t>Schválila:</w:t>
            </w:r>
          </w:p>
        </w:tc>
        <w:tc>
          <w:tcPr>
            <w:tcW w:w="4961" w:type="dxa"/>
          </w:tcPr>
          <w:p w14:paraId="18EBD645" w14:textId="77777777" w:rsidR="00D117B5" w:rsidRPr="00D117B5" w:rsidRDefault="00D117B5" w:rsidP="00BF447C">
            <w:pPr>
              <w:pStyle w:val="DefinitionTerm"/>
              <w:widowControl/>
              <w:spacing w:before="120" w:line="240" w:lineRule="atLeast"/>
              <w:rPr>
                <w:rFonts w:asciiTheme="minorHAnsi" w:hAnsiTheme="minorHAnsi" w:cstheme="minorHAnsi"/>
                <w:szCs w:val="24"/>
              </w:rPr>
            </w:pPr>
            <w:r w:rsidRPr="00D117B5">
              <w:rPr>
                <w:rFonts w:asciiTheme="minorHAnsi" w:hAnsiTheme="minorHAnsi" w:cstheme="minorHAnsi"/>
                <w:szCs w:val="24"/>
              </w:rPr>
              <w:t xml:space="preserve">Mgr. Jana Veličková, </w:t>
            </w:r>
            <w:r w:rsidR="00BF447C">
              <w:rPr>
                <w:rFonts w:asciiTheme="minorHAnsi" w:hAnsiTheme="minorHAnsi" w:cstheme="minorHAnsi"/>
                <w:szCs w:val="24"/>
              </w:rPr>
              <w:t>ředitelka</w:t>
            </w:r>
            <w:r w:rsidRPr="00D117B5">
              <w:rPr>
                <w:rFonts w:asciiTheme="minorHAnsi" w:hAnsiTheme="minorHAnsi" w:cstheme="minorHAnsi"/>
                <w:szCs w:val="24"/>
              </w:rPr>
              <w:t xml:space="preserve"> školy</w:t>
            </w:r>
          </w:p>
        </w:tc>
      </w:tr>
      <w:tr w:rsidR="00D117B5" w:rsidRPr="00D117B5" w14:paraId="3C3E2127" w14:textId="77777777" w:rsidTr="00D117B5">
        <w:tc>
          <w:tcPr>
            <w:tcW w:w="4465" w:type="dxa"/>
          </w:tcPr>
          <w:p w14:paraId="364D8C5C" w14:textId="77777777" w:rsidR="00D117B5" w:rsidRPr="00D117B5" w:rsidRDefault="00D117B5" w:rsidP="00682212">
            <w:pPr>
              <w:spacing w:before="120" w:line="240" w:lineRule="atLeast"/>
              <w:rPr>
                <w:rFonts w:asciiTheme="minorHAnsi" w:hAnsiTheme="minorHAnsi" w:cstheme="minorHAnsi"/>
                <w:szCs w:val="24"/>
              </w:rPr>
            </w:pPr>
            <w:r w:rsidRPr="00D117B5">
              <w:rPr>
                <w:rFonts w:asciiTheme="minorHAnsi" w:hAnsiTheme="minorHAnsi" w:cstheme="minorHAnsi"/>
                <w:szCs w:val="24"/>
              </w:rPr>
              <w:t>Směrnice nabývá platnosti ode dne:</w:t>
            </w:r>
          </w:p>
        </w:tc>
        <w:tc>
          <w:tcPr>
            <w:tcW w:w="4961" w:type="dxa"/>
          </w:tcPr>
          <w:p w14:paraId="580E6B7B" w14:textId="16620557" w:rsidR="00D117B5" w:rsidRPr="00941F94" w:rsidRDefault="00A14415" w:rsidP="00630166">
            <w:pPr>
              <w:spacing w:before="120" w:line="240" w:lineRule="atLeast"/>
              <w:rPr>
                <w:rFonts w:asciiTheme="minorHAnsi" w:hAnsiTheme="minorHAnsi" w:cstheme="minorHAnsi"/>
                <w:szCs w:val="24"/>
              </w:rPr>
            </w:pPr>
            <w:proofErr w:type="gramStart"/>
            <w:r>
              <w:rPr>
                <w:rFonts w:asciiTheme="minorHAnsi" w:hAnsiTheme="minorHAnsi" w:cstheme="minorHAnsi"/>
                <w:szCs w:val="24"/>
              </w:rPr>
              <w:t>02</w:t>
            </w:r>
            <w:r w:rsidR="003D2ECC">
              <w:rPr>
                <w:rFonts w:asciiTheme="minorHAnsi" w:hAnsiTheme="minorHAnsi" w:cstheme="minorHAnsi"/>
                <w:szCs w:val="24"/>
              </w:rPr>
              <w:t>.0</w:t>
            </w:r>
            <w:r w:rsidR="00630166">
              <w:rPr>
                <w:rFonts w:asciiTheme="minorHAnsi" w:hAnsiTheme="minorHAnsi" w:cstheme="minorHAnsi"/>
                <w:szCs w:val="24"/>
              </w:rPr>
              <w:t>9</w:t>
            </w:r>
            <w:r w:rsidR="003D2ECC">
              <w:rPr>
                <w:rFonts w:asciiTheme="minorHAnsi" w:hAnsiTheme="minorHAnsi" w:cstheme="minorHAnsi"/>
                <w:szCs w:val="24"/>
              </w:rPr>
              <w:t>.202</w:t>
            </w:r>
            <w:r w:rsidR="00630166">
              <w:rPr>
                <w:rFonts w:asciiTheme="minorHAnsi" w:hAnsiTheme="minorHAnsi" w:cstheme="minorHAnsi"/>
                <w:szCs w:val="24"/>
              </w:rPr>
              <w:t>4</w:t>
            </w:r>
            <w:proofErr w:type="gramEnd"/>
          </w:p>
        </w:tc>
      </w:tr>
      <w:tr w:rsidR="00D117B5" w:rsidRPr="00D117B5" w14:paraId="55600FFB" w14:textId="77777777" w:rsidTr="00D117B5">
        <w:tc>
          <w:tcPr>
            <w:tcW w:w="4465" w:type="dxa"/>
          </w:tcPr>
          <w:p w14:paraId="368ABC58" w14:textId="77777777" w:rsidR="00D117B5" w:rsidRPr="00D117B5" w:rsidRDefault="00D117B5" w:rsidP="00682212">
            <w:pPr>
              <w:spacing w:before="120" w:line="240" w:lineRule="atLeast"/>
              <w:rPr>
                <w:rFonts w:asciiTheme="minorHAnsi" w:hAnsiTheme="minorHAnsi" w:cstheme="minorHAnsi"/>
                <w:szCs w:val="24"/>
              </w:rPr>
            </w:pPr>
            <w:r w:rsidRPr="00D117B5">
              <w:rPr>
                <w:rFonts w:asciiTheme="minorHAnsi" w:hAnsiTheme="minorHAnsi" w:cstheme="minorHAnsi"/>
                <w:szCs w:val="24"/>
              </w:rPr>
              <w:t>Směrnice nabývá účinnosti ode dne:</w:t>
            </w:r>
          </w:p>
        </w:tc>
        <w:tc>
          <w:tcPr>
            <w:tcW w:w="4961" w:type="dxa"/>
          </w:tcPr>
          <w:p w14:paraId="03685A62" w14:textId="11B12775" w:rsidR="00D117B5" w:rsidRPr="00941F94" w:rsidRDefault="00A14415" w:rsidP="00630166">
            <w:pPr>
              <w:spacing w:before="120" w:line="240" w:lineRule="atLeast"/>
              <w:rPr>
                <w:rFonts w:asciiTheme="minorHAnsi" w:hAnsiTheme="minorHAnsi" w:cstheme="minorHAnsi"/>
                <w:szCs w:val="24"/>
              </w:rPr>
            </w:pPr>
            <w:proofErr w:type="gramStart"/>
            <w:r>
              <w:rPr>
                <w:rFonts w:asciiTheme="minorHAnsi" w:hAnsiTheme="minorHAnsi" w:cstheme="minorHAnsi"/>
                <w:szCs w:val="24"/>
              </w:rPr>
              <w:t>02</w:t>
            </w:r>
            <w:r w:rsidR="00A54EA0">
              <w:rPr>
                <w:rFonts w:asciiTheme="minorHAnsi" w:hAnsiTheme="minorHAnsi" w:cstheme="minorHAnsi"/>
                <w:szCs w:val="24"/>
              </w:rPr>
              <w:t>.0</w:t>
            </w:r>
            <w:r w:rsidR="00630166">
              <w:rPr>
                <w:rFonts w:asciiTheme="minorHAnsi" w:hAnsiTheme="minorHAnsi" w:cstheme="minorHAnsi"/>
                <w:szCs w:val="24"/>
              </w:rPr>
              <w:t>9</w:t>
            </w:r>
            <w:r w:rsidR="00A54EA0">
              <w:rPr>
                <w:rFonts w:asciiTheme="minorHAnsi" w:hAnsiTheme="minorHAnsi" w:cstheme="minorHAnsi"/>
                <w:szCs w:val="24"/>
              </w:rPr>
              <w:t>.202</w:t>
            </w:r>
            <w:r w:rsidR="00630166">
              <w:rPr>
                <w:rFonts w:asciiTheme="minorHAnsi" w:hAnsiTheme="minorHAnsi" w:cstheme="minorHAnsi"/>
                <w:szCs w:val="24"/>
              </w:rPr>
              <w:t>4</w:t>
            </w:r>
            <w:proofErr w:type="gramEnd"/>
          </w:p>
        </w:tc>
      </w:tr>
    </w:tbl>
    <w:p w14:paraId="00BBF735" w14:textId="31CA6C8B" w:rsidR="00B3160D" w:rsidRDefault="00B3160D">
      <w:pPr>
        <w:rPr>
          <w:rFonts w:asciiTheme="minorHAnsi" w:hAnsiTheme="minorHAnsi" w:cstheme="minorHAnsi"/>
        </w:rPr>
      </w:pPr>
    </w:p>
    <w:p w14:paraId="3DB2CC84" w14:textId="747FFDA6" w:rsidR="00426165" w:rsidRDefault="00426165">
      <w:pPr>
        <w:rPr>
          <w:rFonts w:asciiTheme="minorHAnsi" w:hAnsiTheme="minorHAnsi" w:cstheme="minorHAnsi"/>
        </w:rPr>
      </w:pPr>
    </w:p>
    <w:p w14:paraId="6D32B918" w14:textId="77777777" w:rsidR="00426165" w:rsidRDefault="00426165">
      <w:pPr>
        <w:rPr>
          <w:rFonts w:asciiTheme="minorHAnsi" w:hAnsiTheme="minorHAnsi" w:cstheme="minorHAnsi"/>
        </w:rPr>
      </w:pPr>
    </w:p>
    <w:p w14:paraId="0FA94DB0" w14:textId="77777777" w:rsidR="007A46CB" w:rsidRPr="00171B0F" w:rsidRDefault="007A46CB" w:rsidP="007A46CB">
      <w:pPr>
        <w:jc w:val="center"/>
        <w:outlineLvl w:val="0"/>
        <w:rPr>
          <w:rFonts w:asciiTheme="minorHAnsi" w:hAnsiTheme="minorHAnsi"/>
          <w:b/>
          <w:sz w:val="21"/>
          <w:szCs w:val="21"/>
        </w:rPr>
      </w:pPr>
      <w:r w:rsidRPr="00171B0F">
        <w:rPr>
          <w:rFonts w:asciiTheme="minorHAnsi" w:hAnsiTheme="minorHAnsi"/>
          <w:b/>
          <w:sz w:val="21"/>
          <w:szCs w:val="21"/>
        </w:rPr>
        <w:t>Článek 1</w:t>
      </w:r>
    </w:p>
    <w:p w14:paraId="6D160FB5" w14:textId="429E0CFF" w:rsidR="007A46CB" w:rsidRDefault="007A46CB" w:rsidP="007A46CB">
      <w:pPr>
        <w:jc w:val="center"/>
        <w:outlineLvl w:val="0"/>
        <w:rPr>
          <w:rFonts w:asciiTheme="minorHAnsi" w:hAnsiTheme="minorHAnsi"/>
          <w:b/>
          <w:sz w:val="21"/>
          <w:szCs w:val="21"/>
        </w:rPr>
      </w:pPr>
      <w:r w:rsidRPr="00171B0F">
        <w:rPr>
          <w:rFonts w:asciiTheme="minorHAnsi" w:hAnsiTheme="minorHAnsi"/>
          <w:b/>
          <w:sz w:val="21"/>
          <w:szCs w:val="21"/>
        </w:rPr>
        <w:t>Úvodní ustanovení</w:t>
      </w:r>
    </w:p>
    <w:p w14:paraId="44656F79" w14:textId="302B2E73" w:rsidR="00DD311D" w:rsidRDefault="00DD311D" w:rsidP="007A46CB">
      <w:pPr>
        <w:jc w:val="center"/>
        <w:outlineLvl w:val="0"/>
        <w:rPr>
          <w:rFonts w:asciiTheme="minorHAnsi" w:hAnsiTheme="minorHAnsi"/>
          <w:b/>
          <w:sz w:val="21"/>
          <w:szCs w:val="21"/>
        </w:rPr>
      </w:pPr>
    </w:p>
    <w:p w14:paraId="03A1AEB3" w14:textId="77777777" w:rsidR="00DD311D" w:rsidRPr="00171B0F" w:rsidRDefault="00DD311D" w:rsidP="007A46CB">
      <w:pPr>
        <w:jc w:val="center"/>
        <w:outlineLvl w:val="0"/>
        <w:rPr>
          <w:rFonts w:asciiTheme="minorHAnsi" w:hAnsiTheme="minorHAnsi"/>
          <w:b/>
          <w:sz w:val="21"/>
          <w:szCs w:val="21"/>
        </w:rPr>
      </w:pPr>
    </w:p>
    <w:p w14:paraId="02658A7E" w14:textId="77777777" w:rsidR="007A46CB" w:rsidRPr="00171B0F" w:rsidRDefault="007A46CB" w:rsidP="007A46CB">
      <w:pPr>
        <w:jc w:val="center"/>
        <w:rPr>
          <w:rFonts w:asciiTheme="minorHAnsi" w:hAnsiTheme="minorHAnsi"/>
          <w:b/>
          <w:sz w:val="21"/>
          <w:szCs w:val="21"/>
        </w:rPr>
      </w:pPr>
    </w:p>
    <w:p w14:paraId="4BE42D96" w14:textId="2E8C2FC2" w:rsidR="00DD311D" w:rsidRDefault="00DD311D" w:rsidP="007A46CB">
      <w:pPr>
        <w:tabs>
          <w:tab w:val="left" w:pos="9045"/>
        </w:tabs>
        <w:jc w:val="both"/>
        <w:rPr>
          <w:rFonts w:asciiTheme="minorHAnsi" w:hAnsiTheme="minorHAnsi"/>
          <w:sz w:val="21"/>
          <w:szCs w:val="21"/>
        </w:rPr>
      </w:pPr>
      <w:r>
        <w:rPr>
          <w:rFonts w:asciiTheme="minorHAnsi" w:hAnsiTheme="minorHAnsi"/>
          <w:sz w:val="21"/>
          <w:szCs w:val="21"/>
        </w:rPr>
        <w:t xml:space="preserve">Organizační řád je vydán podle § 30 zákona č. 561/2004 Sb., školský zákon a § 305 odst. 1 zákona č. 262/2006 Sb. Zákoník práce. </w:t>
      </w:r>
    </w:p>
    <w:p w14:paraId="5310E95C" w14:textId="7D9EA628" w:rsidR="00DD311D" w:rsidRDefault="00DD311D" w:rsidP="007A46CB">
      <w:pPr>
        <w:tabs>
          <w:tab w:val="left" w:pos="9045"/>
        </w:tabs>
        <w:jc w:val="both"/>
        <w:rPr>
          <w:rFonts w:asciiTheme="minorHAnsi" w:hAnsiTheme="minorHAnsi"/>
          <w:sz w:val="21"/>
          <w:szCs w:val="21"/>
        </w:rPr>
      </w:pPr>
      <w:r>
        <w:rPr>
          <w:rFonts w:asciiTheme="minorHAnsi" w:hAnsiTheme="minorHAnsi"/>
          <w:sz w:val="21"/>
          <w:szCs w:val="21"/>
        </w:rPr>
        <w:t xml:space="preserve">Je to soubor pravidel a opatření spojených s provozem školní </w:t>
      </w:r>
      <w:proofErr w:type="gramStart"/>
      <w:r>
        <w:rPr>
          <w:rFonts w:asciiTheme="minorHAnsi" w:hAnsiTheme="minorHAnsi"/>
          <w:sz w:val="21"/>
          <w:szCs w:val="21"/>
        </w:rPr>
        <w:t>jídelny :</w:t>
      </w:r>
      <w:proofErr w:type="gramEnd"/>
    </w:p>
    <w:p w14:paraId="4A5958A6" w14:textId="3DC2113C" w:rsidR="00DD311D" w:rsidRDefault="00DD311D" w:rsidP="00DD311D">
      <w:pPr>
        <w:pStyle w:val="Odstavecseseznamem"/>
        <w:numPr>
          <w:ilvl w:val="0"/>
          <w:numId w:val="38"/>
        </w:numPr>
        <w:tabs>
          <w:tab w:val="left" w:pos="9045"/>
        </w:tabs>
        <w:jc w:val="both"/>
        <w:rPr>
          <w:rFonts w:asciiTheme="minorHAnsi" w:hAnsiTheme="minorHAnsi"/>
          <w:sz w:val="21"/>
          <w:szCs w:val="21"/>
        </w:rPr>
      </w:pPr>
      <w:r>
        <w:rPr>
          <w:rFonts w:asciiTheme="minorHAnsi" w:hAnsiTheme="minorHAnsi"/>
          <w:sz w:val="21"/>
          <w:szCs w:val="21"/>
        </w:rPr>
        <w:t>Určený ke stravování žáků a zaměstnanců školy, školní jídelny a ostatních strávníků</w:t>
      </w:r>
    </w:p>
    <w:p w14:paraId="591BFE44" w14:textId="3CFE95AB" w:rsidR="00DD311D" w:rsidRDefault="00DD311D" w:rsidP="00DD311D">
      <w:pPr>
        <w:pStyle w:val="Odstavecseseznamem"/>
        <w:numPr>
          <w:ilvl w:val="0"/>
          <w:numId w:val="38"/>
        </w:numPr>
        <w:tabs>
          <w:tab w:val="left" w:pos="9045"/>
        </w:tabs>
        <w:jc w:val="both"/>
        <w:rPr>
          <w:rFonts w:asciiTheme="minorHAnsi" w:hAnsiTheme="minorHAnsi"/>
          <w:sz w:val="21"/>
          <w:szCs w:val="21"/>
        </w:rPr>
      </w:pPr>
      <w:r>
        <w:rPr>
          <w:rFonts w:asciiTheme="minorHAnsi" w:hAnsiTheme="minorHAnsi"/>
          <w:sz w:val="21"/>
          <w:szCs w:val="21"/>
        </w:rPr>
        <w:t xml:space="preserve">Je závazný  pro všechny osoby, které se stravují ve školní jídelně, v případě nezletilých žáků i pro jejich zákonné zástupce. </w:t>
      </w:r>
    </w:p>
    <w:p w14:paraId="0DC0A4B4" w14:textId="26AF4E50" w:rsidR="002E231B" w:rsidRDefault="002E231B" w:rsidP="002E231B">
      <w:pPr>
        <w:tabs>
          <w:tab w:val="left" w:pos="9045"/>
        </w:tabs>
        <w:jc w:val="both"/>
        <w:rPr>
          <w:rFonts w:asciiTheme="minorHAnsi" w:hAnsiTheme="minorHAnsi"/>
          <w:sz w:val="21"/>
          <w:szCs w:val="21"/>
        </w:rPr>
      </w:pPr>
      <w:r>
        <w:rPr>
          <w:rFonts w:asciiTheme="minorHAnsi" w:hAnsiTheme="minorHAnsi"/>
          <w:sz w:val="21"/>
          <w:szCs w:val="21"/>
        </w:rPr>
        <w:t>Je zpracován na základě následujících právních předpisů:</w:t>
      </w:r>
    </w:p>
    <w:p w14:paraId="2E5C105B" w14:textId="438034E2" w:rsidR="002E231B" w:rsidRDefault="002E231B" w:rsidP="002E231B">
      <w:pPr>
        <w:pStyle w:val="Odstavecseseznamem"/>
        <w:numPr>
          <w:ilvl w:val="0"/>
          <w:numId w:val="38"/>
        </w:numPr>
        <w:tabs>
          <w:tab w:val="left" w:pos="9045"/>
        </w:tabs>
        <w:jc w:val="both"/>
        <w:rPr>
          <w:rFonts w:asciiTheme="minorHAnsi" w:hAnsiTheme="minorHAnsi"/>
          <w:sz w:val="21"/>
          <w:szCs w:val="21"/>
        </w:rPr>
      </w:pPr>
      <w:r>
        <w:rPr>
          <w:rFonts w:asciiTheme="minorHAnsi" w:hAnsiTheme="minorHAnsi"/>
          <w:sz w:val="21"/>
          <w:szCs w:val="21"/>
        </w:rPr>
        <w:t>Zákon 561/2004 Sb., školský zákon</w:t>
      </w:r>
    </w:p>
    <w:p w14:paraId="28799C18" w14:textId="527F4571" w:rsidR="002E231B" w:rsidRDefault="002E231B" w:rsidP="002E231B">
      <w:pPr>
        <w:pStyle w:val="Odstavecseseznamem"/>
        <w:numPr>
          <w:ilvl w:val="0"/>
          <w:numId w:val="38"/>
        </w:numPr>
        <w:tabs>
          <w:tab w:val="left" w:pos="9045"/>
        </w:tabs>
        <w:jc w:val="both"/>
        <w:rPr>
          <w:rFonts w:asciiTheme="minorHAnsi" w:hAnsiTheme="minorHAnsi"/>
          <w:sz w:val="21"/>
          <w:szCs w:val="21"/>
        </w:rPr>
      </w:pPr>
      <w:r>
        <w:rPr>
          <w:rFonts w:asciiTheme="minorHAnsi" w:hAnsiTheme="minorHAnsi"/>
          <w:sz w:val="21"/>
          <w:szCs w:val="21"/>
        </w:rPr>
        <w:t>Zákon č. 258/2000 Sb., o ochraně veřejného zdraví</w:t>
      </w:r>
    </w:p>
    <w:p w14:paraId="7797F0AA" w14:textId="17B879E9" w:rsidR="002E231B" w:rsidRDefault="002E231B" w:rsidP="002E231B">
      <w:pPr>
        <w:pStyle w:val="Odstavecseseznamem"/>
        <w:numPr>
          <w:ilvl w:val="0"/>
          <w:numId w:val="38"/>
        </w:numPr>
        <w:tabs>
          <w:tab w:val="left" w:pos="9045"/>
        </w:tabs>
        <w:jc w:val="both"/>
        <w:rPr>
          <w:rFonts w:asciiTheme="minorHAnsi" w:hAnsiTheme="minorHAnsi"/>
          <w:sz w:val="21"/>
          <w:szCs w:val="21"/>
        </w:rPr>
      </w:pPr>
      <w:r>
        <w:rPr>
          <w:rFonts w:asciiTheme="minorHAnsi" w:hAnsiTheme="minorHAnsi"/>
          <w:sz w:val="21"/>
          <w:szCs w:val="21"/>
        </w:rPr>
        <w:t>Zákon č. 107/2005 Sb., o školním stravování,</w:t>
      </w:r>
    </w:p>
    <w:p w14:paraId="1B29A6FB" w14:textId="3A9FCD42" w:rsidR="002E231B" w:rsidRDefault="002E231B" w:rsidP="002E231B">
      <w:pPr>
        <w:pStyle w:val="Odstavecseseznamem"/>
        <w:numPr>
          <w:ilvl w:val="0"/>
          <w:numId w:val="38"/>
        </w:numPr>
        <w:tabs>
          <w:tab w:val="left" w:pos="9045"/>
        </w:tabs>
        <w:jc w:val="both"/>
        <w:rPr>
          <w:rFonts w:asciiTheme="minorHAnsi" w:hAnsiTheme="minorHAnsi"/>
          <w:sz w:val="21"/>
          <w:szCs w:val="21"/>
        </w:rPr>
      </w:pPr>
      <w:r>
        <w:rPr>
          <w:rFonts w:asciiTheme="minorHAnsi" w:hAnsiTheme="minorHAnsi"/>
          <w:sz w:val="21"/>
          <w:szCs w:val="21"/>
        </w:rPr>
        <w:t xml:space="preserve">Vyhláška č. 137/2004 Sb., o hygienických požadavcích na stravovací službu a o zásadách osobní a provozní hygieny při činnostech epidemiologicky závažných, vyhláška č. 84/2005 </w:t>
      </w:r>
      <w:proofErr w:type="spellStart"/>
      <w:r>
        <w:rPr>
          <w:rFonts w:asciiTheme="minorHAnsi" w:hAnsiTheme="minorHAnsi"/>
          <w:sz w:val="21"/>
          <w:szCs w:val="21"/>
        </w:rPr>
        <w:t>Sb</w:t>
      </w:r>
      <w:proofErr w:type="spellEnd"/>
      <w:r>
        <w:rPr>
          <w:rFonts w:asciiTheme="minorHAnsi" w:hAnsiTheme="minorHAnsi"/>
          <w:sz w:val="21"/>
          <w:szCs w:val="21"/>
        </w:rPr>
        <w:t>, o nákladech na závodní stravování a jejich úhradě v příspěvkových organizacích zřízených ÚSĆ,</w:t>
      </w:r>
    </w:p>
    <w:p w14:paraId="1F92414F" w14:textId="0BC7B782" w:rsidR="002E231B" w:rsidRDefault="002E231B" w:rsidP="002E231B">
      <w:pPr>
        <w:pStyle w:val="Odstavecseseznamem"/>
        <w:numPr>
          <w:ilvl w:val="0"/>
          <w:numId w:val="38"/>
        </w:numPr>
        <w:tabs>
          <w:tab w:val="left" w:pos="9045"/>
        </w:tabs>
        <w:jc w:val="both"/>
        <w:rPr>
          <w:rFonts w:asciiTheme="minorHAnsi" w:hAnsiTheme="minorHAnsi"/>
          <w:sz w:val="21"/>
          <w:szCs w:val="21"/>
        </w:rPr>
      </w:pPr>
      <w:r>
        <w:rPr>
          <w:rFonts w:asciiTheme="minorHAnsi" w:hAnsiTheme="minorHAnsi"/>
          <w:sz w:val="21"/>
          <w:szCs w:val="21"/>
        </w:rPr>
        <w:t>Nařízení Evropského parlamentu a Rady (EU) č, 2016/679 o  GDPR.</w:t>
      </w:r>
    </w:p>
    <w:p w14:paraId="2CDFD982" w14:textId="77777777" w:rsidR="00DD311D" w:rsidRDefault="00DD311D" w:rsidP="007A46CB">
      <w:pPr>
        <w:tabs>
          <w:tab w:val="left" w:pos="9045"/>
        </w:tabs>
        <w:jc w:val="both"/>
        <w:rPr>
          <w:rFonts w:asciiTheme="minorHAnsi" w:hAnsiTheme="minorHAnsi"/>
          <w:sz w:val="21"/>
          <w:szCs w:val="21"/>
        </w:rPr>
      </w:pPr>
    </w:p>
    <w:p w14:paraId="350AC8C7" w14:textId="56844F37" w:rsidR="00DD311D" w:rsidRDefault="007A46CB" w:rsidP="007A46CB">
      <w:pPr>
        <w:tabs>
          <w:tab w:val="left" w:pos="9045"/>
        </w:tabs>
        <w:jc w:val="both"/>
        <w:rPr>
          <w:rFonts w:asciiTheme="minorHAnsi" w:hAnsiTheme="minorHAnsi"/>
          <w:sz w:val="21"/>
          <w:szCs w:val="21"/>
        </w:rPr>
      </w:pPr>
      <w:r w:rsidRPr="00171B0F">
        <w:rPr>
          <w:rFonts w:asciiTheme="minorHAnsi" w:hAnsiTheme="minorHAnsi"/>
          <w:sz w:val="21"/>
          <w:szCs w:val="21"/>
        </w:rPr>
        <w:t>Tento řád stanoví</w:t>
      </w:r>
    </w:p>
    <w:p w14:paraId="77AA36B7" w14:textId="6E35CC31" w:rsidR="00DD311D" w:rsidRDefault="00DD311D" w:rsidP="00DD311D">
      <w:pPr>
        <w:pStyle w:val="Odstavecseseznamem"/>
        <w:numPr>
          <w:ilvl w:val="0"/>
          <w:numId w:val="37"/>
        </w:numPr>
        <w:tabs>
          <w:tab w:val="left" w:pos="9045"/>
        </w:tabs>
        <w:jc w:val="both"/>
        <w:rPr>
          <w:rFonts w:asciiTheme="minorHAnsi" w:hAnsiTheme="minorHAnsi"/>
          <w:sz w:val="21"/>
          <w:szCs w:val="21"/>
        </w:rPr>
      </w:pPr>
      <w:r>
        <w:rPr>
          <w:rFonts w:asciiTheme="minorHAnsi" w:hAnsiTheme="minorHAnsi"/>
          <w:sz w:val="21"/>
          <w:szCs w:val="21"/>
        </w:rPr>
        <w:t xml:space="preserve">Podrobnosti k výkonu práv a povinností dětí, žáků a jejich zákonných zástupců ve škole, cizích strávníků a podrobnosti o pravidlech jejich vzájemných vztahů se zaměstnanci ve škole. </w:t>
      </w:r>
    </w:p>
    <w:p w14:paraId="20E75DD4" w14:textId="60ADB9AE" w:rsidR="00DD311D" w:rsidRDefault="00DD311D" w:rsidP="00DD311D">
      <w:pPr>
        <w:pStyle w:val="Odstavecseseznamem"/>
        <w:numPr>
          <w:ilvl w:val="0"/>
          <w:numId w:val="37"/>
        </w:numPr>
        <w:tabs>
          <w:tab w:val="left" w:pos="9045"/>
        </w:tabs>
        <w:jc w:val="both"/>
        <w:rPr>
          <w:rFonts w:asciiTheme="minorHAnsi" w:hAnsiTheme="minorHAnsi"/>
          <w:sz w:val="21"/>
          <w:szCs w:val="21"/>
        </w:rPr>
      </w:pPr>
      <w:r>
        <w:rPr>
          <w:rFonts w:asciiTheme="minorHAnsi" w:hAnsiTheme="minorHAnsi"/>
          <w:sz w:val="21"/>
          <w:szCs w:val="21"/>
        </w:rPr>
        <w:t>Provoz a vnitřní režim</w:t>
      </w:r>
    </w:p>
    <w:p w14:paraId="03B933E3" w14:textId="6ADC8D65" w:rsidR="00DD311D" w:rsidRDefault="00DD311D" w:rsidP="00DD311D">
      <w:pPr>
        <w:pStyle w:val="Odstavecseseznamem"/>
        <w:numPr>
          <w:ilvl w:val="0"/>
          <w:numId w:val="37"/>
        </w:numPr>
        <w:tabs>
          <w:tab w:val="left" w:pos="9045"/>
        </w:tabs>
        <w:jc w:val="both"/>
        <w:rPr>
          <w:rFonts w:asciiTheme="minorHAnsi" w:hAnsiTheme="minorHAnsi"/>
          <w:sz w:val="21"/>
          <w:szCs w:val="21"/>
        </w:rPr>
      </w:pPr>
      <w:r>
        <w:rPr>
          <w:rFonts w:asciiTheme="minorHAnsi" w:hAnsiTheme="minorHAnsi"/>
          <w:sz w:val="21"/>
          <w:szCs w:val="21"/>
        </w:rPr>
        <w:t xml:space="preserve">Podmínky zajištění bezpečnosti a ochrany zdraví dětí, žáků a jejich ochrana před sociálně patologickými jevy a před projevy diskriminace, nepřátelství nebo násilí. </w:t>
      </w:r>
    </w:p>
    <w:p w14:paraId="6274B21A" w14:textId="739AB350" w:rsidR="002E231B" w:rsidRDefault="00DD311D" w:rsidP="002E231B">
      <w:pPr>
        <w:pStyle w:val="Odstavecseseznamem"/>
        <w:numPr>
          <w:ilvl w:val="0"/>
          <w:numId w:val="37"/>
        </w:numPr>
        <w:tabs>
          <w:tab w:val="left" w:pos="9045"/>
        </w:tabs>
        <w:jc w:val="both"/>
        <w:rPr>
          <w:rFonts w:asciiTheme="minorHAnsi" w:hAnsiTheme="minorHAnsi"/>
          <w:sz w:val="21"/>
          <w:szCs w:val="21"/>
        </w:rPr>
      </w:pPr>
      <w:r w:rsidRPr="002E231B">
        <w:rPr>
          <w:rFonts w:asciiTheme="minorHAnsi" w:hAnsiTheme="minorHAnsi"/>
          <w:sz w:val="21"/>
          <w:szCs w:val="21"/>
        </w:rPr>
        <w:t>Podmínky zacházení s majetkem školy ze strany dětí, žáků a cizích strávníků.</w:t>
      </w:r>
    </w:p>
    <w:p w14:paraId="10DDF176" w14:textId="77777777" w:rsidR="008E4331" w:rsidRDefault="008E4331" w:rsidP="008E4331">
      <w:pPr>
        <w:pStyle w:val="Odstavecseseznamem"/>
        <w:tabs>
          <w:tab w:val="left" w:pos="9045"/>
        </w:tabs>
        <w:jc w:val="both"/>
        <w:rPr>
          <w:rFonts w:asciiTheme="minorHAnsi" w:hAnsiTheme="minorHAnsi"/>
          <w:sz w:val="21"/>
          <w:szCs w:val="21"/>
        </w:rPr>
      </w:pPr>
    </w:p>
    <w:p w14:paraId="4B533AF9" w14:textId="062B777C" w:rsidR="002E231B" w:rsidRDefault="002E231B" w:rsidP="002E231B">
      <w:pPr>
        <w:tabs>
          <w:tab w:val="left" w:pos="9045"/>
        </w:tabs>
        <w:jc w:val="both"/>
        <w:rPr>
          <w:rFonts w:asciiTheme="minorHAnsi" w:hAnsiTheme="minorHAnsi"/>
          <w:sz w:val="21"/>
          <w:szCs w:val="21"/>
        </w:rPr>
      </w:pPr>
      <w:r>
        <w:rPr>
          <w:rFonts w:asciiTheme="minorHAnsi" w:hAnsiTheme="minorHAnsi"/>
          <w:sz w:val="21"/>
          <w:szCs w:val="21"/>
        </w:rPr>
        <w:t xml:space="preserve">Školní jídelna zajišťuje stravování </w:t>
      </w:r>
      <w:proofErr w:type="gramStart"/>
      <w:r>
        <w:rPr>
          <w:rFonts w:asciiTheme="minorHAnsi" w:hAnsiTheme="minorHAnsi"/>
          <w:sz w:val="21"/>
          <w:szCs w:val="21"/>
        </w:rPr>
        <w:t>pro :</w:t>
      </w:r>
      <w:proofErr w:type="gramEnd"/>
    </w:p>
    <w:p w14:paraId="70EF575C" w14:textId="05E66BF0" w:rsidR="002E231B" w:rsidRDefault="002E231B" w:rsidP="002E231B">
      <w:pPr>
        <w:pStyle w:val="Odstavecseseznamem"/>
        <w:numPr>
          <w:ilvl w:val="0"/>
          <w:numId w:val="37"/>
        </w:numPr>
        <w:tabs>
          <w:tab w:val="left" w:pos="9045"/>
        </w:tabs>
        <w:jc w:val="both"/>
        <w:rPr>
          <w:rFonts w:asciiTheme="minorHAnsi" w:hAnsiTheme="minorHAnsi"/>
          <w:sz w:val="21"/>
          <w:szCs w:val="21"/>
        </w:rPr>
      </w:pPr>
      <w:r>
        <w:rPr>
          <w:rFonts w:asciiTheme="minorHAnsi" w:hAnsiTheme="minorHAnsi"/>
          <w:sz w:val="21"/>
          <w:szCs w:val="21"/>
        </w:rPr>
        <w:t>Žáky základní školy</w:t>
      </w:r>
    </w:p>
    <w:p w14:paraId="73C789A9" w14:textId="6D881342" w:rsidR="002E231B" w:rsidRDefault="002E231B" w:rsidP="002E231B">
      <w:pPr>
        <w:pStyle w:val="Odstavecseseznamem"/>
        <w:numPr>
          <w:ilvl w:val="0"/>
          <w:numId w:val="37"/>
        </w:numPr>
        <w:tabs>
          <w:tab w:val="left" w:pos="9045"/>
        </w:tabs>
        <w:jc w:val="both"/>
        <w:rPr>
          <w:rFonts w:asciiTheme="minorHAnsi" w:hAnsiTheme="minorHAnsi"/>
          <w:sz w:val="21"/>
          <w:szCs w:val="21"/>
        </w:rPr>
      </w:pPr>
      <w:r>
        <w:rPr>
          <w:rFonts w:asciiTheme="minorHAnsi" w:hAnsiTheme="minorHAnsi"/>
          <w:sz w:val="21"/>
          <w:szCs w:val="21"/>
        </w:rPr>
        <w:t>Vlastní zaměstnance</w:t>
      </w:r>
    </w:p>
    <w:p w14:paraId="1857B501" w14:textId="649FF6E7" w:rsidR="00630166" w:rsidRDefault="00B27641" w:rsidP="002E231B">
      <w:pPr>
        <w:pStyle w:val="Odstavecseseznamem"/>
        <w:numPr>
          <w:ilvl w:val="0"/>
          <w:numId w:val="37"/>
        </w:numPr>
        <w:tabs>
          <w:tab w:val="left" w:pos="9045"/>
        </w:tabs>
        <w:jc w:val="both"/>
        <w:rPr>
          <w:rFonts w:asciiTheme="minorHAnsi" w:hAnsiTheme="minorHAnsi"/>
          <w:sz w:val="21"/>
          <w:szCs w:val="21"/>
        </w:rPr>
      </w:pPr>
      <w:r>
        <w:rPr>
          <w:rFonts w:asciiTheme="minorHAnsi" w:hAnsiTheme="minorHAnsi"/>
          <w:sz w:val="21"/>
          <w:szCs w:val="21"/>
        </w:rPr>
        <w:t xml:space="preserve">Jiné osoba - </w:t>
      </w:r>
      <w:r w:rsidR="00630166">
        <w:rPr>
          <w:rFonts w:asciiTheme="minorHAnsi" w:hAnsiTheme="minorHAnsi"/>
          <w:sz w:val="21"/>
          <w:szCs w:val="21"/>
        </w:rPr>
        <w:t>Cizí strávníky – formou odnosu ve vlastních nosičích</w:t>
      </w:r>
    </w:p>
    <w:p w14:paraId="00946741" w14:textId="0AB84B24" w:rsidR="00137B76" w:rsidRDefault="00137B76" w:rsidP="00A14415">
      <w:pPr>
        <w:pStyle w:val="Odstavecseseznamem"/>
        <w:tabs>
          <w:tab w:val="left" w:pos="9045"/>
        </w:tabs>
        <w:jc w:val="both"/>
        <w:rPr>
          <w:rFonts w:asciiTheme="minorHAnsi" w:hAnsiTheme="minorHAnsi"/>
          <w:sz w:val="21"/>
          <w:szCs w:val="21"/>
        </w:rPr>
      </w:pPr>
    </w:p>
    <w:p w14:paraId="5B275CA6" w14:textId="7B12F9E8" w:rsidR="00A14415" w:rsidRDefault="00A14415" w:rsidP="00A14415">
      <w:pPr>
        <w:pStyle w:val="Odstavecseseznamem"/>
        <w:tabs>
          <w:tab w:val="left" w:pos="9045"/>
        </w:tabs>
        <w:jc w:val="both"/>
        <w:rPr>
          <w:rFonts w:asciiTheme="minorHAnsi" w:hAnsiTheme="minorHAnsi"/>
          <w:sz w:val="21"/>
          <w:szCs w:val="21"/>
        </w:rPr>
      </w:pPr>
    </w:p>
    <w:p w14:paraId="220A2016" w14:textId="5D8133C4" w:rsidR="00A14415" w:rsidRDefault="00A14415" w:rsidP="00A14415">
      <w:pPr>
        <w:pStyle w:val="Odstavecseseznamem"/>
        <w:tabs>
          <w:tab w:val="left" w:pos="9045"/>
        </w:tabs>
        <w:jc w:val="both"/>
        <w:rPr>
          <w:rFonts w:asciiTheme="minorHAnsi" w:hAnsiTheme="minorHAnsi"/>
          <w:sz w:val="21"/>
          <w:szCs w:val="21"/>
        </w:rPr>
      </w:pPr>
    </w:p>
    <w:p w14:paraId="40ABCEA7" w14:textId="217CC1FC" w:rsidR="00A14415" w:rsidRDefault="00A14415" w:rsidP="00A14415">
      <w:pPr>
        <w:pStyle w:val="Odstavecseseznamem"/>
        <w:tabs>
          <w:tab w:val="left" w:pos="9045"/>
        </w:tabs>
        <w:jc w:val="both"/>
        <w:rPr>
          <w:rFonts w:asciiTheme="minorHAnsi" w:hAnsiTheme="minorHAnsi"/>
          <w:sz w:val="21"/>
          <w:szCs w:val="21"/>
        </w:rPr>
      </w:pPr>
    </w:p>
    <w:p w14:paraId="4A2AB4D7" w14:textId="4EF46656" w:rsidR="00A14415" w:rsidRDefault="00A14415" w:rsidP="00A14415">
      <w:pPr>
        <w:pStyle w:val="Odstavecseseznamem"/>
        <w:tabs>
          <w:tab w:val="left" w:pos="9045"/>
        </w:tabs>
        <w:jc w:val="both"/>
        <w:rPr>
          <w:rFonts w:asciiTheme="minorHAnsi" w:hAnsiTheme="minorHAnsi"/>
          <w:sz w:val="21"/>
          <w:szCs w:val="21"/>
        </w:rPr>
      </w:pPr>
    </w:p>
    <w:p w14:paraId="3DA5763F" w14:textId="277DA94E" w:rsidR="00BA519B" w:rsidRDefault="007A46CB" w:rsidP="00025FE8">
      <w:pPr>
        <w:tabs>
          <w:tab w:val="left" w:pos="9045"/>
        </w:tabs>
        <w:jc w:val="center"/>
        <w:outlineLvl w:val="0"/>
        <w:rPr>
          <w:rFonts w:asciiTheme="minorHAnsi" w:hAnsiTheme="minorHAnsi"/>
          <w:b/>
          <w:sz w:val="21"/>
          <w:szCs w:val="21"/>
        </w:rPr>
      </w:pPr>
      <w:r w:rsidRPr="00171B0F">
        <w:rPr>
          <w:rFonts w:asciiTheme="minorHAnsi" w:hAnsiTheme="minorHAnsi"/>
          <w:b/>
          <w:sz w:val="21"/>
          <w:szCs w:val="21"/>
        </w:rPr>
        <w:lastRenderedPageBreak/>
        <w:t>Článek 2</w:t>
      </w:r>
    </w:p>
    <w:p w14:paraId="2C8EB6EE" w14:textId="10D7BFF0" w:rsidR="00BA519B" w:rsidRDefault="00BA519B" w:rsidP="00025FE8">
      <w:pPr>
        <w:tabs>
          <w:tab w:val="left" w:pos="9045"/>
        </w:tabs>
        <w:jc w:val="center"/>
        <w:outlineLvl w:val="0"/>
        <w:rPr>
          <w:rFonts w:asciiTheme="minorHAnsi" w:hAnsiTheme="minorHAnsi"/>
          <w:b/>
          <w:sz w:val="21"/>
          <w:szCs w:val="21"/>
        </w:rPr>
      </w:pPr>
      <w:r>
        <w:rPr>
          <w:rFonts w:asciiTheme="minorHAnsi" w:hAnsiTheme="minorHAnsi"/>
          <w:b/>
          <w:sz w:val="21"/>
          <w:szCs w:val="21"/>
        </w:rPr>
        <w:t>Práva a povinnosti strávníků</w:t>
      </w:r>
      <w:r w:rsidR="00A33F8E">
        <w:rPr>
          <w:rFonts w:asciiTheme="minorHAnsi" w:hAnsiTheme="minorHAnsi"/>
          <w:b/>
          <w:sz w:val="21"/>
          <w:szCs w:val="21"/>
        </w:rPr>
        <w:t>, zákonných zástupců žáků</w:t>
      </w:r>
    </w:p>
    <w:p w14:paraId="3FEB1BFA" w14:textId="77777777" w:rsidR="00025FE8" w:rsidRDefault="00025FE8" w:rsidP="00025FE8">
      <w:pPr>
        <w:tabs>
          <w:tab w:val="left" w:pos="9045"/>
        </w:tabs>
        <w:jc w:val="center"/>
        <w:outlineLvl w:val="0"/>
        <w:rPr>
          <w:rFonts w:asciiTheme="minorHAnsi" w:hAnsiTheme="minorHAnsi"/>
          <w:b/>
          <w:sz w:val="21"/>
          <w:szCs w:val="21"/>
        </w:rPr>
      </w:pPr>
    </w:p>
    <w:p w14:paraId="3B39D803" w14:textId="12B0A3FF" w:rsidR="00BA519B" w:rsidRDefault="00BA519B" w:rsidP="00BA519B">
      <w:pPr>
        <w:tabs>
          <w:tab w:val="left" w:pos="9045"/>
        </w:tabs>
        <w:outlineLvl w:val="0"/>
        <w:rPr>
          <w:rFonts w:asciiTheme="minorHAnsi" w:hAnsiTheme="minorHAnsi"/>
          <w:b/>
          <w:sz w:val="21"/>
          <w:szCs w:val="21"/>
        </w:rPr>
      </w:pPr>
    </w:p>
    <w:p w14:paraId="1D902469" w14:textId="7010BF3D" w:rsidR="00BA519B" w:rsidRDefault="00BA519B" w:rsidP="00BA519B">
      <w:pPr>
        <w:tabs>
          <w:tab w:val="left" w:pos="9045"/>
        </w:tabs>
        <w:outlineLvl w:val="0"/>
        <w:rPr>
          <w:rFonts w:asciiTheme="minorHAnsi" w:hAnsiTheme="minorHAnsi"/>
          <w:b/>
          <w:sz w:val="21"/>
          <w:szCs w:val="21"/>
        </w:rPr>
      </w:pPr>
      <w:proofErr w:type="spellStart"/>
      <w:r>
        <w:rPr>
          <w:rFonts w:asciiTheme="minorHAnsi" w:hAnsiTheme="minorHAnsi"/>
          <w:b/>
          <w:sz w:val="21"/>
          <w:szCs w:val="21"/>
        </w:rPr>
        <w:t>Źáci</w:t>
      </w:r>
      <w:proofErr w:type="spellEnd"/>
      <w:r>
        <w:rPr>
          <w:rFonts w:asciiTheme="minorHAnsi" w:hAnsiTheme="minorHAnsi"/>
          <w:b/>
          <w:sz w:val="21"/>
          <w:szCs w:val="21"/>
        </w:rPr>
        <w:t xml:space="preserve"> </w:t>
      </w:r>
      <w:r w:rsidR="00C003B9">
        <w:rPr>
          <w:rFonts w:asciiTheme="minorHAnsi" w:hAnsiTheme="minorHAnsi"/>
          <w:b/>
          <w:sz w:val="21"/>
          <w:szCs w:val="21"/>
        </w:rPr>
        <w:t>–</w:t>
      </w:r>
      <w:r>
        <w:rPr>
          <w:rFonts w:asciiTheme="minorHAnsi" w:hAnsiTheme="minorHAnsi"/>
          <w:b/>
          <w:sz w:val="21"/>
          <w:szCs w:val="21"/>
        </w:rPr>
        <w:t xml:space="preserve"> strávníci</w:t>
      </w:r>
      <w:r w:rsidR="00C003B9">
        <w:rPr>
          <w:rFonts w:asciiTheme="minorHAnsi" w:hAnsiTheme="minorHAnsi"/>
          <w:b/>
          <w:sz w:val="21"/>
          <w:szCs w:val="21"/>
        </w:rPr>
        <w:t xml:space="preserve"> mají právo</w:t>
      </w:r>
    </w:p>
    <w:p w14:paraId="2279A47C" w14:textId="1CA40E33" w:rsidR="00BA519B" w:rsidRDefault="00BA519B" w:rsidP="00BA519B">
      <w:pPr>
        <w:tabs>
          <w:tab w:val="left" w:pos="9045"/>
        </w:tabs>
        <w:outlineLvl w:val="0"/>
        <w:rPr>
          <w:rFonts w:asciiTheme="minorHAnsi" w:hAnsiTheme="minorHAnsi"/>
          <w:b/>
          <w:sz w:val="21"/>
          <w:szCs w:val="21"/>
        </w:rPr>
      </w:pPr>
    </w:p>
    <w:p w14:paraId="5CC17006" w14:textId="7886CF59" w:rsidR="00BA519B" w:rsidRPr="00F138F8" w:rsidRDefault="00BA519B" w:rsidP="00BA519B">
      <w:pPr>
        <w:pStyle w:val="Odstavecseseznamem"/>
        <w:numPr>
          <w:ilvl w:val="0"/>
          <w:numId w:val="34"/>
        </w:numPr>
        <w:tabs>
          <w:tab w:val="left" w:pos="9045"/>
        </w:tabs>
        <w:outlineLvl w:val="0"/>
        <w:rPr>
          <w:rFonts w:asciiTheme="minorHAnsi" w:hAnsiTheme="minorHAnsi"/>
          <w:b/>
          <w:sz w:val="21"/>
          <w:szCs w:val="21"/>
        </w:rPr>
      </w:pPr>
      <w:r>
        <w:rPr>
          <w:rFonts w:asciiTheme="minorHAnsi" w:hAnsiTheme="minorHAnsi"/>
          <w:sz w:val="21"/>
          <w:szCs w:val="21"/>
        </w:rPr>
        <w:t xml:space="preserve"> odebrat oběd, vč. Nápoje a </w:t>
      </w:r>
      <w:proofErr w:type="spellStart"/>
      <w:proofErr w:type="gramStart"/>
      <w:r>
        <w:rPr>
          <w:rFonts w:asciiTheme="minorHAnsi" w:hAnsiTheme="minorHAnsi"/>
          <w:sz w:val="21"/>
          <w:szCs w:val="21"/>
        </w:rPr>
        <w:t>příp.dopl</w:t>
      </w:r>
      <w:r w:rsidR="00A33F8E">
        <w:rPr>
          <w:rFonts w:asciiTheme="minorHAnsi" w:hAnsiTheme="minorHAnsi"/>
          <w:sz w:val="21"/>
          <w:szCs w:val="21"/>
        </w:rPr>
        <w:t>ňku</w:t>
      </w:r>
      <w:proofErr w:type="spellEnd"/>
      <w:proofErr w:type="gramEnd"/>
      <w:r w:rsidR="00A33F8E">
        <w:rPr>
          <w:rFonts w:asciiTheme="minorHAnsi" w:hAnsiTheme="minorHAnsi"/>
          <w:sz w:val="21"/>
          <w:szCs w:val="21"/>
        </w:rPr>
        <w:t xml:space="preserve">, porce má odpovídat normativu dle věkových </w:t>
      </w:r>
      <w:r w:rsidR="008E4331">
        <w:rPr>
          <w:rFonts w:asciiTheme="minorHAnsi" w:hAnsiTheme="minorHAnsi"/>
          <w:sz w:val="21"/>
          <w:szCs w:val="21"/>
        </w:rPr>
        <w:t xml:space="preserve">     </w:t>
      </w:r>
      <w:r w:rsidR="00A33F8E">
        <w:rPr>
          <w:rFonts w:asciiTheme="minorHAnsi" w:hAnsiTheme="minorHAnsi"/>
          <w:sz w:val="21"/>
          <w:szCs w:val="21"/>
        </w:rPr>
        <w:t>kategorií</w:t>
      </w:r>
    </w:p>
    <w:p w14:paraId="66CD90CD" w14:textId="10321E50" w:rsidR="00F138F8" w:rsidRPr="00BA519B" w:rsidRDefault="00F138F8" w:rsidP="00BA519B">
      <w:pPr>
        <w:pStyle w:val="Odstavecseseznamem"/>
        <w:numPr>
          <w:ilvl w:val="0"/>
          <w:numId w:val="34"/>
        </w:numPr>
        <w:tabs>
          <w:tab w:val="left" w:pos="9045"/>
        </w:tabs>
        <w:outlineLvl w:val="0"/>
        <w:rPr>
          <w:rFonts w:asciiTheme="minorHAnsi" w:hAnsiTheme="minorHAnsi"/>
          <w:b/>
          <w:sz w:val="21"/>
          <w:szCs w:val="21"/>
        </w:rPr>
      </w:pPr>
      <w:r>
        <w:rPr>
          <w:rFonts w:asciiTheme="minorHAnsi" w:hAnsiTheme="minorHAnsi"/>
          <w:sz w:val="21"/>
          <w:szCs w:val="21"/>
        </w:rPr>
        <w:t>Umožnit konzumaci vlastního jídla v prostorách školní jídelny</w:t>
      </w:r>
    </w:p>
    <w:p w14:paraId="05CF56AA" w14:textId="41007DEE" w:rsidR="00BA519B" w:rsidRPr="00BA519B" w:rsidRDefault="00BA519B" w:rsidP="00BA519B">
      <w:pPr>
        <w:pStyle w:val="Odstavecseseznamem"/>
        <w:numPr>
          <w:ilvl w:val="0"/>
          <w:numId w:val="34"/>
        </w:numPr>
        <w:tabs>
          <w:tab w:val="left" w:pos="9045"/>
        </w:tabs>
        <w:outlineLvl w:val="0"/>
        <w:rPr>
          <w:rFonts w:asciiTheme="minorHAnsi" w:hAnsiTheme="minorHAnsi"/>
          <w:b/>
          <w:sz w:val="21"/>
          <w:szCs w:val="21"/>
        </w:rPr>
      </w:pPr>
      <w:r>
        <w:rPr>
          <w:rFonts w:asciiTheme="minorHAnsi" w:hAnsiTheme="minorHAnsi"/>
          <w:sz w:val="21"/>
          <w:szCs w:val="21"/>
        </w:rPr>
        <w:t xml:space="preserve"> stravu odmítnout a být respektování při volbě množství stravy</w:t>
      </w:r>
    </w:p>
    <w:p w14:paraId="775E742D" w14:textId="4F8D1C02" w:rsidR="00BA519B" w:rsidRPr="00A33F8E" w:rsidRDefault="00A33F8E" w:rsidP="00BA519B">
      <w:pPr>
        <w:pStyle w:val="Odstavecseseznamem"/>
        <w:numPr>
          <w:ilvl w:val="0"/>
          <w:numId w:val="34"/>
        </w:numPr>
        <w:tabs>
          <w:tab w:val="left" w:pos="9045"/>
        </w:tabs>
        <w:outlineLvl w:val="0"/>
        <w:rPr>
          <w:rFonts w:asciiTheme="minorHAnsi" w:hAnsiTheme="minorHAnsi"/>
          <w:b/>
          <w:sz w:val="21"/>
          <w:szCs w:val="21"/>
        </w:rPr>
      </w:pPr>
      <w:r>
        <w:rPr>
          <w:rFonts w:asciiTheme="minorHAnsi" w:hAnsiTheme="minorHAnsi"/>
          <w:sz w:val="21"/>
          <w:szCs w:val="21"/>
        </w:rPr>
        <w:t xml:space="preserve"> na kulturní prostředí při stolování</w:t>
      </w:r>
    </w:p>
    <w:p w14:paraId="2F2E7AF0" w14:textId="5D6F6F33" w:rsidR="00A33F8E" w:rsidRPr="00C003B9" w:rsidRDefault="008E4331" w:rsidP="00BA519B">
      <w:pPr>
        <w:pStyle w:val="Odstavecseseznamem"/>
        <w:numPr>
          <w:ilvl w:val="0"/>
          <w:numId w:val="34"/>
        </w:numPr>
        <w:tabs>
          <w:tab w:val="left" w:pos="9045"/>
        </w:tabs>
        <w:outlineLvl w:val="0"/>
        <w:rPr>
          <w:rFonts w:asciiTheme="minorHAnsi" w:hAnsiTheme="minorHAnsi"/>
          <w:b/>
          <w:sz w:val="21"/>
          <w:szCs w:val="21"/>
        </w:rPr>
      </w:pPr>
      <w:r>
        <w:rPr>
          <w:rFonts w:asciiTheme="minorHAnsi" w:hAnsiTheme="minorHAnsi"/>
          <w:sz w:val="21"/>
          <w:szCs w:val="21"/>
        </w:rPr>
        <w:t>n</w:t>
      </w:r>
      <w:r w:rsidR="00C003B9">
        <w:rPr>
          <w:rFonts w:asciiTheme="minorHAnsi" w:hAnsiTheme="minorHAnsi"/>
          <w:sz w:val="21"/>
          <w:szCs w:val="21"/>
        </w:rPr>
        <w:t>a dostatek času</w:t>
      </w:r>
      <w:r w:rsidR="00A33F8E">
        <w:rPr>
          <w:rFonts w:asciiTheme="minorHAnsi" w:hAnsiTheme="minorHAnsi"/>
          <w:sz w:val="21"/>
          <w:szCs w:val="21"/>
        </w:rPr>
        <w:t xml:space="preserve"> při konzumaci stravy</w:t>
      </w:r>
    </w:p>
    <w:p w14:paraId="7954D85A" w14:textId="12AFD846" w:rsidR="00C003B9" w:rsidRDefault="00C003B9" w:rsidP="00C003B9">
      <w:pPr>
        <w:tabs>
          <w:tab w:val="left" w:pos="9045"/>
        </w:tabs>
        <w:outlineLvl w:val="0"/>
        <w:rPr>
          <w:rFonts w:asciiTheme="minorHAnsi" w:hAnsiTheme="minorHAnsi"/>
          <w:b/>
          <w:sz w:val="21"/>
          <w:szCs w:val="21"/>
        </w:rPr>
      </w:pPr>
    </w:p>
    <w:p w14:paraId="7F08B770" w14:textId="44012D59" w:rsidR="00C003B9" w:rsidRDefault="00C003B9" w:rsidP="00C003B9">
      <w:pPr>
        <w:tabs>
          <w:tab w:val="left" w:pos="9045"/>
        </w:tabs>
        <w:outlineLvl w:val="0"/>
        <w:rPr>
          <w:rFonts w:asciiTheme="minorHAnsi" w:hAnsiTheme="minorHAnsi"/>
          <w:b/>
          <w:sz w:val="21"/>
          <w:szCs w:val="21"/>
        </w:rPr>
      </w:pPr>
      <w:r>
        <w:rPr>
          <w:rFonts w:asciiTheme="minorHAnsi" w:hAnsiTheme="minorHAnsi"/>
          <w:b/>
          <w:sz w:val="21"/>
          <w:szCs w:val="21"/>
        </w:rPr>
        <w:t xml:space="preserve">Žáci – strávníci mají povinnost </w:t>
      </w:r>
    </w:p>
    <w:p w14:paraId="7C357AEE" w14:textId="77777777" w:rsidR="00C003B9" w:rsidRPr="00C003B9" w:rsidRDefault="00C003B9" w:rsidP="00C003B9">
      <w:pPr>
        <w:tabs>
          <w:tab w:val="left" w:pos="9045"/>
        </w:tabs>
        <w:outlineLvl w:val="0"/>
        <w:rPr>
          <w:rFonts w:asciiTheme="minorHAnsi" w:hAnsiTheme="minorHAnsi"/>
          <w:b/>
          <w:sz w:val="21"/>
          <w:szCs w:val="21"/>
        </w:rPr>
      </w:pPr>
    </w:p>
    <w:p w14:paraId="25ADB86D" w14:textId="6AFB71CE" w:rsidR="00A33F8E" w:rsidRPr="00A33F8E" w:rsidRDefault="00A33F8E" w:rsidP="00BA519B">
      <w:pPr>
        <w:pStyle w:val="Odstavecseseznamem"/>
        <w:numPr>
          <w:ilvl w:val="0"/>
          <w:numId w:val="34"/>
        </w:numPr>
        <w:tabs>
          <w:tab w:val="left" w:pos="9045"/>
        </w:tabs>
        <w:outlineLvl w:val="0"/>
        <w:rPr>
          <w:rFonts w:asciiTheme="minorHAnsi" w:hAnsiTheme="minorHAnsi"/>
          <w:b/>
          <w:sz w:val="21"/>
          <w:szCs w:val="21"/>
        </w:rPr>
      </w:pPr>
      <w:r>
        <w:rPr>
          <w:rFonts w:asciiTheme="minorHAnsi" w:hAnsiTheme="minorHAnsi"/>
          <w:sz w:val="21"/>
          <w:szCs w:val="21"/>
        </w:rPr>
        <w:t xml:space="preserve"> dodržovat vnitřní řád školní jídelny</w:t>
      </w:r>
    </w:p>
    <w:p w14:paraId="0379BAFB" w14:textId="5308E5A1" w:rsidR="00A33F8E" w:rsidRPr="00A33F8E" w:rsidRDefault="00A33F8E" w:rsidP="00BA519B">
      <w:pPr>
        <w:pStyle w:val="Odstavecseseznamem"/>
        <w:numPr>
          <w:ilvl w:val="0"/>
          <w:numId w:val="34"/>
        </w:numPr>
        <w:tabs>
          <w:tab w:val="left" w:pos="9045"/>
        </w:tabs>
        <w:outlineLvl w:val="0"/>
        <w:rPr>
          <w:rFonts w:asciiTheme="minorHAnsi" w:hAnsiTheme="minorHAnsi"/>
          <w:b/>
          <w:sz w:val="21"/>
          <w:szCs w:val="21"/>
        </w:rPr>
      </w:pPr>
      <w:r>
        <w:rPr>
          <w:rFonts w:asciiTheme="minorHAnsi" w:hAnsiTheme="minorHAnsi"/>
          <w:sz w:val="21"/>
          <w:szCs w:val="21"/>
        </w:rPr>
        <w:t>dbát pokynu pedagogických pracovníků školy a pracovníků školní jídelny během stravování</w:t>
      </w:r>
    </w:p>
    <w:p w14:paraId="175E3B5D" w14:textId="3F3637C0" w:rsidR="00A33F8E" w:rsidRPr="00A33F8E" w:rsidRDefault="00A33F8E" w:rsidP="00BA519B">
      <w:pPr>
        <w:pStyle w:val="Odstavecseseznamem"/>
        <w:numPr>
          <w:ilvl w:val="0"/>
          <w:numId w:val="34"/>
        </w:numPr>
        <w:tabs>
          <w:tab w:val="left" w:pos="9045"/>
        </w:tabs>
        <w:outlineLvl w:val="0"/>
        <w:rPr>
          <w:rFonts w:asciiTheme="minorHAnsi" w:hAnsiTheme="minorHAnsi"/>
          <w:b/>
          <w:i/>
          <w:sz w:val="21"/>
          <w:szCs w:val="21"/>
        </w:rPr>
      </w:pPr>
      <w:r>
        <w:rPr>
          <w:rFonts w:asciiTheme="minorHAnsi" w:hAnsiTheme="minorHAnsi"/>
          <w:sz w:val="21"/>
          <w:szCs w:val="21"/>
        </w:rPr>
        <w:t>šetrně zacházet s nádobím a ostatními předměty a věcmi v prostorách školní jídelny</w:t>
      </w:r>
    </w:p>
    <w:p w14:paraId="1E05A156" w14:textId="134E3846" w:rsidR="00A33F8E" w:rsidRPr="00A33F8E" w:rsidRDefault="00A33F8E" w:rsidP="00BA519B">
      <w:pPr>
        <w:pStyle w:val="Odstavecseseznamem"/>
        <w:numPr>
          <w:ilvl w:val="0"/>
          <w:numId w:val="34"/>
        </w:numPr>
        <w:tabs>
          <w:tab w:val="left" w:pos="9045"/>
        </w:tabs>
        <w:outlineLvl w:val="0"/>
        <w:rPr>
          <w:rFonts w:asciiTheme="minorHAnsi" w:hAnsiTheme="minorHAnsi"/>
          <w:b/>
          <w:i/>
          <w:sz w:val="21"/>
          <w:szCs w:val="21"/>
        </w:rPr>
      </w:pPr>
      <w:r>
        <w:rPr>
          <w:rFonts w:asciiTheme="minorHAnsi" w:hAnsiTheme="minorHAnsi"/>
          <w:sz w:val="21"/>
          <w:szCs w:val="21"/>
        </w:rPr>
        <w:t>nevynášet jídlo mimo prostory určené ke konzumaci</w:t>
      </w:r>
      <w:r w:rsidR="0068693A">
        <w:rPr>
          <w:rFonts w:asciiTheme="minorHAnsi" w:hAnsiTheme="minorHAnsi"/>
          <w:sz w:val="21"/>
          <w:szCs w:val="21"/>
        </w:rPr>
        <w:t>. Konzumace probíhá vsedě u stolu. Po celou dobu pobytu v </w:t>
      </w:r>
      <w:proofErr w:type="spellStart"/>
      <w:r w:rsidR="0068693A">
        <w:rPr>
          <w:rFonts w:asciiTheme="minorHAnsi" w:hAnsiTheme="minorHAnsi"/>
          <w:sz w:val="21"/>
          <w:szCs w:val="21"/>
        </w:rPr>
        <w:t>jidelně</w:t>
      </w:r>
      <w:proofErr w:type="spellEnd"/>
      <w:r w:rsidR="0068693A">
        <w:rPr>
          <w:rFonts w:asciiTheme="minorHAnsi" w:hAnsiTheme="minorHAnsi"/>
          <w:sz w:val="21"/>
          <w:szCs w:val="21"/>
        </w:rPr>
        <w:t xml:space="preserve"> žáci zachovávají osobní bezpečnost, hygienu stravování a společenská pravidla.</w:t>
      </w:r>
    </w:p>
    <w:p w14:paraId="308481ED" w14:textId="68EEA419" w:rsidR="00A33F8E" w:rsidRDefault="00A33F8E" w:rsidP="00A33F8E">
      <w:pPr>
        <w:tabs>
          <w:tab w:val="left" w:pos="9045"/>
        </w:tabs>
        <w:outlineLvl w:val="0"/>
        <w:rPr>
          <w:rFonts w:asciiTheme="minorHAnsi" w:hAnsiTheme="minorHAnsi"/>
          <w:b/>
          <w:i/>
          <w:sz w:val="21"/>
          <w:szCs w:val="21"/>
        </w:rPr>
      </w:pPr>
    </w:p>
    <w:p w14:paraId="261A43DA" w14:textId="2EDB3E02" w:rsidR="00A33F8E" w:rsidRDefault="00A33F8E" w:rsidP="00A33F8E">
      <w:pPr>
        <w:tabs>
          <w:tab w:val="left" w:pos="9045"/>
        </w:tabs>
        <w:outlineLvl w:val="0"/>
        <w:rPr>
          <w:rFonts w:asciiTheme="minorHAnsi" w:hAnsiTheme="minorHAnsi"/>
          <w:b/>
          <w:sz w:val="21"/>
          <w:szCs w:val="21"/>
        </w:rPr>
      </w:pPr>
      <w:r>
        <w:rPr>
          <w:rFonts w:asciiTheme="minorHAnsi" w:hAnsiTheme="minorHAnsi"/>
          <w:b/>
          <w:sz w:val="21"/>
          <w:szCs w:val="21"/>
        </w:rPr>
        <w:t xml:space="preserve">Zákonní zástupci mají právo </w:t>
      </w:r>
    </w:p>
    <w:p w14:paraId="2BE6A513" w14:textId="5D51E386" w:rsidR="00A33F8E" w:rsidRDefault="00A33F8E" w:rsidP="00A33F8E">
      <w:pPr>
        <w:tabs>
          <w:tab w:val="left" w:pos="9045"/>
        </w:tabs>
        <w:outlineLvl w:val="0"/>
        <w:rPr>
          <w:rFonts w:asciiTheme="minorHAnsi" w:hAnsiTheme="minorHAnsi"/>
          <w:b/>
          <w:sz w:val="21"/>
          <w:szCs w:val="21"/>
        </w:rPr>
      </w:pPr>
    </w:p>
    <w:p w14:paraId="55F587F1" w14:textId="42678A20" w:rsidR="00C003B9" w:rsidRPr="00C003B9" w:rsidRDefault="00A33F8E" w:rsidP="00423E31">
      <w:pPr>
        <w:pStyle w:val="Odstavecseseznamem"/>
        <w:numPr>
          <w:ilvl w:val="0"/>
          <w:numId w:val="34"/>
        </w:numPr>
        <w:tabs>
          <w:tab w:val="left" w:pos="9045"/>
        </w:tabs>
        <w:outlineLvl w:val="0"/>
        <w:rPr>
          <w:rFonts w:asciiTheme="minorHAnsi" w:hAnsiTheme="minorHAnsi"/>
          <w:sz w:val="21"/>
          <w:szCs w:val="21"/>
        </w:rPr>
      </w:pPr>
      <w:r w:rsidRPr="00C003B9">
        <w:rPr>
          <w:rFonts w:asciiTheme="minorHAnsi" w:hAnsiTheme="minorHAnsi"/>
          <w:sz w:val="21"/>
          <w:szCs w:val="21"/>
        </w:rPr>
        <w:t>na informace o průběhu stravování strávníka ve školní jídelně</w:t>
      </w:r>
    </w:p>
    <w:p w14:paraId="68C1F46E" w14:textId="222707A0" w:rsidR="00C003B9" w:rsidRDefault="00C003B9" w:rsidP="00A33F8E">
      <w:pPr>
        <w:pStyle w:val="Odstavecseseznamem"/>
        <w:numPr>
          <w:ilvl w:val="0"/>
          <w:numId w:val="34"/>
        </w:numPr>
        <w:tabs>
          <w:tab w:val="left" w:pos="9045"/>
        </w:tabs>
        <w:outlineLvl w:val="0"/>
        <w:rPr>
          <w:rFonts w:asciiTheme="minorHAnsi" w:hAnsiTheme="minorHAnsi"/>
          <w:sz w:val="21"/>
          <w:szCs w:val="21"/>
        </w:rPr>
      </w:pPr>
      <w:r>
        <w:rPr>
          <w:rFonts w:asciiTheme="minorHAnsi" w:hAnsiTheme="minorHAnsi"/>
          <w:sz w:val="21"/>
          <w:szCs w:val="21"/>
        </w:rPr>
        <w:t xml:space="preserve">první den neplánované nepřítomnosti strávníka odebrat stravu do přineseného čistého jídlonosiče </w:t>
      </w:r>
    </w:p>
    <w:p w14:paraId="4E5C56CC" w14:textId="49EA64A8" w:rsidR="00C003B9" w:rsidRDefault="00C003B9" w:rsidP="00A33F8E">
      <w:pPr>
        <w:pStyle w:val="Odstavecseseznamem"/>
        <w:numPr>
          <w:ilvl w:val="0"/>
          <w:numId w:val="34"/>
        </w:numPr>
        <w:tabs>
          <w:tab w:val="left" w:pos="9045"/>
        </w:tabs>
        <w:outlineLvl w:val="0"/>
        <w:rPr>
          <w:rFonts w:asciiTheme="minorHAnsi" w:hAnsiTheme="minorHAnsi"/>
          <w:sz w:val="21"/>
          <w:szCs w:val="21"/>
        </w:rPr>
      </w:pPr>
      <w:r>
        <w:rPr>
          <w:rFonts w:asciiTheme="minorHAnsi" w:hAnsiTheme="minorHAnsi"/>
          <w:sz w:val="21"/>
          <w:szCs w:val="21"/>
        </w:rPr>
        <w:t xml:space="preserve">vyjadřovat se k záležitostem týkajících se stravování strávníka ve školní jídelně </w:t>
      </w:r>
    </w:p>
    <w:p w14:paraId="40246463" w14:textId="710717B1" w:rsidR="005721E2" w:rsidRDefault="008E4331" w:rsidP="00A33F8E">
      <w:pPr>
        <w:pStyle w:val="Odstavecseseznamem"/>
        <w:numPr>
          <w:ilvl w:val="0"/>
          <w:numId w:val="34"/>
        </w:numPr>
        <w:tabs>
          <w:tab w:val="left" w:pos="9045"/>
        </w:tabs>
        <w:outlineLvl w:val="0"/>
        <w:rPr>
          <w:rFonts w:asciiTheme="minorHAnsi" w:hAnsiTheme="minorHAnsi"/>
          <w:sz w:val="21"/>
          <w:szCs w:val="21"/>
        </w:rPr>
      </w:pPr>
      <w:r>
        <w:rPr>
          <w:rFonts w:asciiTheme="minorHAnsi" w:hAnsiTheme="minorHAnsi"/>
          <w:sz w:val="21"/>
          <w:szCs w:val="21"/>
        </w:rPr>
        <w:t>konzultovat stravování svého dítěte s nutriční terapeutkou spolupracující se školou</w:t>
      </w:r>
    </w:p>
    <w:p w14:paraId="761EA509" w14:textId="0AC07C57" w:rsidR="00C003B9" w:rsidRDefault="00C003B9" w:rsidP="00A33F8E">
      <w:pPr>
        <w:pStyle w:val="Odstavecseseznamem"/>
        <w:numPr>
          <w:ilvl w:val="0"/>
          <w:numId w:val="34"/>
        </w:numPr>
        <w:tabs>
          <w:tab w:val="left" w:pos="9045"/>
        </w:tabs>
        <w:outlineLvl w:val="0"/>
        <w:rPr>
          <w:rFonts w:asciiTheme="minorHAnsi" w:hAnsiTheme="minorHAnsi"/>
          <w:sz w:val="21"/>
          <w:szCs w:val="21"/>
        </w:rPr>
      </w:pPr>
      <w:r>
        <w:rPr>
          <w:rFonts w:asciiTheme="minorHAnsi" w:hAnsiTheme="minorHAnsi"/>
          <w:sz w:val="21"/>
          <w:szCs w:val="21"/>
        </w:rPr>
        <w:t xml:space="preserve">zakládat v rámci školy samosprávné orgány zákonných zástupců, volit a být do nich </w:t>
      </w:r>
      <w:proofErr w:type="spellStart"/>
      <w:r>
        <w:rPr>
          <w:rFonts w:asciiTheme="minorHAnsi" w:hAnsiTheme="minorHAnsi"/>
          <w:sz w:val="21"/>
          <w:szCs w:val="21"/>
        </w:rPr>
        <w:t>voen</w:t>
      </w:r>
      <w:proofErr w:type="spellEnd"/>
      <w:r>
        <w:rPr>
          <w:rFonts w:asciiTheme="minorHAnsi" w:hAnsiTheme="minorHAnsi"/>
          <w:sz w:val="21"/>
          <w:szCs w:val="21"/>
        </w:rPr>
        <w:t>, pracovat v nich a jejich prostřednictvím se obracet na ředitele školy</w:t>
      </w:r>
    </w:p>
    <w:p w14:paraId="156ED3F3" w14:textId="0FB08EB5" w:rsidR="00C003B9" w:rsidRDefault="00C003B9" w:rsidP="00C003B9">
      <w:pPr>
        <w:tabs>
          <w:tab w:val="left" w:pos="9045"/>
        </w:tabs>
        <w:outlineLvl w:val="0"/>
        <w:rPr>
          <w:rFonts w:asciiTheme="minorHAnsi" w:hAnsiTheme="minorHAnsi"/>
          <w:sz w:val="21"/>
          <w:szCs w:val="21"/>
        </w:rPr>
      </w:pPr>
    </w:p>
    <w:p w14:paraId="035F62F1" w14:textId="369C36D7" w:rsidR="00C003B9" w:rsidRDefault="00C003B9" w:rsidP="00C003B9">
      <w:pPr>
        <w:tabs>
          <w:tab w:val="left" w:pos="9045"/>
        </w:tabs>
        <w:outlineLvl w:val="0"/>
        <w:rPr>
          <w:rFonts w:asciiTheme="minorHAnsi" w:hAnsiTheme="minorHAnsi"/>
          <w:b/>
          <w:sz w:val="21"/>
          <w:szCs w:val="21"/>
        </w:rPr>
      </w:pPr>
      <w:r>
        <w:rPr>
          <w:rFonts w:asciiTheme="minorHAnsi" w:hAnsiTheme="minorHAnsi"/>
          <w:b/>
          <w:sz w:val="21"/>
          <w:szCs w:val="21"/>
        </w:rPr>
        <w:t>Zákonní zástupci mají povinnost</w:t>
      </w:r>
    </w:p>
    <w:p w14:paraId="21F096FF" w14:textId="55BD8A6C" w:rsidR="00C003B9" w:rsidRDefault="00C003B9" w:rsidP="00C003B9">
      <w:pPr>
        <w:tabs>
          <w:tab w:val="left" w:pos="9045"/>
        </w:tabs>
        <w:outlineLvl w:val="0"/>
        <w:rPr>
          <w:rFonts w:asciiTheme="minorHAnsi" w:hAnsiTheme="minorHAnsi"/>
          <w:b/>
          <w:sz w:val="21"/>
          <w:szCs w:val="21"/>
        </w:rPr>
      </w:pPr>
    </w:p>
    <w:p w14:paraId="6374472B" w14:textId="2225F9A6" w:rsidR="00C003B9" w:rsidRPr="00C003B9" w:rsidRDefault="00C003B9" w:rsidP="00C003B9">
      <w:pPr>
        <w:pStyle w:val="Odstavecseseznamem"/>
        <w:numPr>
          <w:ilvl w:val="0"/>
          <w:numId w:val="34"/>
        </w:numPr>
        <w:tabs>
          <w:tab w:val="left" w:pos="9045"/>
        </w:tabs>
        <w:outlineLvl w:val="0"/>
        <w:rPr>
          <w:rFonts w:asciiTheme="minorHAnsi" w:hAnsiTheme="minorHAnsi"/>
          <w:b/>
          <w:sz w:val="21"/>
          <w:szCs w:val="21"/>
        </w:rPr>
      </w:pPr>
      <w:r>
        <w:rPr>
          <w:rFonts w:asciiTheme="minorHAnsi" w:hAnsiTheme="minorHAnsi"/>
          <w:sz w:val="21"/>
          <w:szCs w:val="21"/>
        </w:rPr>
        <w:t>informovat školu</w:t>
      </w:r>
      <w:r w:rsidR="00F138F8">
        <w:rPr>
          <w:rFonts w:asciiTheme="minorHAnsi" w:hAnsiTheme="minorHAnsi"/>
          <w:sz w:val="21"/>
          <w:szCs w:val="21"/>
        </w:rPr>
        <w:t xml:space="preserve"> písemně</w:t>
      </w:r>
      <w:r>
        <w:rPr>
          <w:rFonts w:asciiTheme="minorHAnsi" w:hAnsiTheme="minorHAnsi"/>
          <w:sz w:val="21"/>
          <w:szCs w:val="21"/>
        </w:rPr>
        <w:t xml:space="preserve"> o změně zdravotní způsobilosti, zdravotních obtížích žáka, nebo jiných závažných skutečnostech, které by mohly mít vliv na školní stravování</w:t>
      </w:r>
    </w:p>
    <w:p w14:paraId="0F35706F" w14:textId="22BEBD71" w:rsidR="00C003B9" w:rsidRPr="00C003B9" w:rsidRDefault="00C003B9" w:rsidP="00C003B9">
      <w:pPr>
        <w:pStyle w:val="Odstavecseseznamem"/>
        <w:numPr>
          <w:ilvl w:val="0"/>
          <w:numId w:val="34"/>
        </w:numPr>
        <w:tabs>
          <w:tab w:val="left" w:pos="9045"/>
        </w:tabs>
        <w:outlineLvl w:val="0"/>
        <w:rPr>
          <w:rFonts w:asciiTheme="minorHAnsi" w:hAnsiTheme="minorHAnsi"/>
          <w:b/>
          <w:sz w:val="21"/>
          <w:szCs w:val="21"/>
        </w:rPr>
      </w:pPr>
      <w:r>
        <w:rPr>
          <w:rFonts w:asciiTheme="minorHAnsi" w:hAnsiTheme="minorHAnsi"/>
          <w:sz w:val="21"/>
          <w:szCs w:val="21"/>
        </w:rPr>
        <w:t>řídit se vnitřním řádem školní jídelny</w:t>
      </w:r>
    </w:p>
    <w:p w14:paraId="490D308B" w14:textId="6389302C" w:rsidR="00A33F8E" w:rsidRPr="00426165" w:rsidRDefault="00C003B9" w:rsidP="00EC0A18">
      <w:pPr>
        <w:pStyle w:val="Odstavecseseznamem"/>
        <w:numPr>
          <w:ilvl w:val="0"/>
          <w:numId w:val="34"/>
        </w:numPr>
        <w:tabs>
          <w:tab w:val="left" w:pos="9045"/>
        </w:tabs>
        <w:outlineLvl w:val="0"/>
        <w:rPr>
          <w:rFonts w:asciiTheme="minorHAnsi" w:hAnsiTheme="minorHAnsi"/>
          <w:i/>
          <w:sz w:val="21"/>
          <w:szCs w:val="21"/>
        </w:rPr>
      </w:pPr>
      <w:r w:rsidRPr="00426165">
        <w:rPr>
          <w:rFonts w:asciiTheme="minorHAnsi" w:hAnsiTheme="minorHAnsi"/>
          <w:sz w:val="21"/>
          <w:szCs w:val="21"/>
        </w:rPr>
        <w:t>hradit úhradu za stravování</w:t>
      </w:r>
    </w:p>
    <w:p w14:paraId="5244A00D" w14:textId="726D2C88" w:rsidR="00025FE8" w:rsidRDefault="00025FE8" w:rsidP="00A33F8E">
      <w:pPr>
        <w:tabs>
          <w:tab w:val="left" w:pos="9045"/>
        </w:tabs>
        <w:outlineLvl w:val="0"/>
        <w:rPr>
          <w:rFonts w:asciiTheme="minorHAnsi" w:hAnsiTheme="minorHAnsi"/>
          <w:i/>
          <w:sz w:val="21"/>
          <w:szCs w:val="21"/>
        </w:rPr>
      </w:pPr>
    </w:p>
    <w:p w14:paraId="615250A5" w14:textId="467D0D24" w:rsidR="00025FE8" w:rsidRDefault="00025FE8" w:rsidP="00A33F8E">
      <w:pPr>
        <w:tabs>
          <w:tab w:val="left" w:pos="9045"/>
        </w:tabs>
        <w:outlineLvl w:val="0"/>
        <w:rPr>
          <w:rFonts w:asciiTheme="minorHAnsi" w:hAnsiTheme="minorHAnsi"/>
          <w:i/>
          <w:sz w:val="21"/>
          <w:szCs w:val="21"/>
        </w:rPr>
      </w:pPr>
    </w:p>
    <w:p w14:paraId="21F7C0FB" w14:textId="5CBC9B2D" w:rsidR="00BA519B" w:rsidRDefault="00BA519B" w:rsidP="007A46CB">
      <w:pPr>
        <w:tabs>
          <w:tab w:val="left" w:pos="9045"/>
        </w:tabs>
        <w:jc w:val="center"/>
        <w:outlineLvl w:val="0"/>
        <w:rPr>
          <w:rFonts w:asciiTheme="minorHAnsi" w:hAnsiTheme="minorHAnsi"/>
          <w:b/>
          <w:sz w:val="21"/>
          <w:szCs w:val="21"/>
        </w:rPr>
      </w:pPr>
    </w:p>
    <w:p w14:paraId="789AEC0B" w14:textId="551C45B9" w:rsidR="005F1690" w:rsidRDefault="005F1690" w:rsidP="007A46CB">
      <w:pPr>
        <w:tabs>
          <w:tab w:val="left" w:pos="9045"/>
        </w:tabs>
        <w:jc w:val="center"/>
        <w:outlineLvl w:val="0"/>
        <w:rPr>
          <w:rFonts w:asciiTheme="minorHAnsi" w:hAnsiTheme="minorHAnsi"/>
          <w:b/>
          <w:sz w:val="21"/>
          <w:szCs w:val="21"/>
        </w:rPr>
      </w:pPr>
      <w:r>
        <w:rPr>
          <w:rFonts w:asciiTheme="minorHAnsi" w:hAnsiTheme="minorHAnsi"/>
          <w:b/>
          <w:sz w:val="21"/>
          <w:szCs w:val="21"/>
        </w:rPr>
        <w:t>Článek 3</w:t>
      </w:r>
    </w:p>
    <w:p w14:paraId="5A50F64F" w14:textId="35CA6600" w:rsidR="005F1690" w:rsidRDefault="005F1690" w:rsidP="00025FE8">
      <w:pPr>
        <w:tabs>
          <w:tab w:val="left" w:pos="9045"/>
        </w:tabs>
        <w:jc w:val="center"/>
        <w:outlineLvl w:val="0"/>
        <w:rPr>
          <w:rFonts w:asciiTheme="minorHAnsi" w:hAnsiTheme="minorHAnsi"/>
          <w:b/>
          <w:sz w:val="21"/>
          <w:szCs w:val="21"/>
        </w:rPr>
      </w:pPr>
      <w:r>
        <w:rPr>
          <w:rFonts w:asciiTheme="minorHAnsi" w:hAnsiTheme="minorHAnsi"/>
          <w:b/>
          <w:sz w:val="21"/>
          <w:szCs w:val="21"/>
        </w:rPr>
        <w:t>Provoz a vnitřní režim školní jídelny</w:t>
      </w:r>
    </w:p>
    <w:p w14:paraId="30B7E00C" w14:textId="411863FF" w:rsidR="005F1690" w:rsidRDefault="005F1690" w:rsidP="005F1690">
      <w:pPr>
        <w:tabs>
          <w:tab w:val="left" w:pos="9045"/>
        </w:tabs>
        <w:outlineLvl w:val="0"/>
        <w:rPr>
          <w:rFonts w:asciiTheme="minorHAnsi" w:hAnsiTheme="minorHAnsi"/>
          <w:b/>
          <w:sz w:val="21"/>
          <w:szCs w:val="21"/>
        </w:rPr>
      </w:pPr>
    </w:p>
    <w:p w14:paraId="5FC10B85" w14:textId="447C8B65" w:rsidR="005F1690" w:rsidRDefault="005F1690" w:rsidP="005F1690">
      <w:pPr>
        <w:tabs>
          <w:tab w:val="left" w:pos="9045"/>
        </w:tabs>
        <w:outlineLvl w:val="0"/>
        <w:rPr>
          <w:rFonts w:asciiTheme="minorHAnsi" w:hAnsiTheme="minorHAnsi"/>
          <w:sz w:val="21"/>
          <w:szCs w:val="21"/>
        </w:rPr>
      </w:pPr>
      <w:r>
        <w:rPr>
          <w:rFonts w:asciiTheme="minorHAnsi" w:hAnsiTheme="minorHAnsi"/>
          <w:sz w:val="21"/>
          <w:szCs w:val="21"/>
        </w:rPr>
        <w:t>Školní jídelna je v provozu pouze v pracovní dny podle potřeby školských zařízení</w:t>
      </w:r>
    </w:p>
    <w:p w14:paraId="78FC772E" w14:textId="653B6D33" w:rsidR="005F1690" w:rsidRDefault="005F1690" w:rsidP="005F1690">
      <w:pPr>
        <w:tabs>
          <w:tab w:val="left" w:pos="9045"/>
        </w:tabs>
        <w:outlineLvl w:val="0"/>
        <w:rPr>
          <w:rFonts w:asciiTheme="minorHAnsi" w:hAnsiTheme="minorHAnsi"/>
          <w:sz w:val="21"/>
          <w:szCs w:val="21"/>
        </w:rPr>
      </w:pPr>
    </w:p>
    <w:p w14:paraId="33D92707" w14:textId="7F8A0DDF" w:rsidR="005F1690" w:rsidRDefault="005F1690" w:rsidP="005F1690">
      <w:pPr>
        <w:tabs>
          <w:tab w:val="left" w:pos="4095"/>
        </w:tabs>
        <w:outlineLvl w:val="0"/>
        <w:rPr>
          <w:rFonts w:asciiTheme="minorHAnsi" w:hAnsiTheme="minorHAnsi"/>
          <w:sz w:val="21"/>
          <w:szCs w:val="21"/>
        </w:rPr>
      </w:pPr>
      <w:r>
        <w:rPr>
          <w:rFonts w:asciiTheme="minorHAnsi" w:hAnsiTheme="minorHAnsi"/>
          <w:sz w:val="21"/>
          <w:szCs w:val="21"/>
        </w:rPr>
        <w:t>Provozní doba:</w:t>
      </w:r>
      <w:r>
        <w:rPr>
          <w:rFonts w:asciiTheme="minorHAnsi" w:hAnsiTheme="minorHAnsi"/>
          <w:sz w:val="21"/>
          <w:szCs w:val="21"/>
        </w:rPr>
        <w:tab/>
        <w:t xml:space="preserve">     6:00  -  14:30</w:t>
      </w:r>
    </w:p>
    <w:p w14:paraId="6E431E4B" w14:textId="2BE161CC" w:rsidR="005F1690" w:rsidRDefault="005F1690" w:rsidP="005F1690">
      <w:pPr>
        <w:tabs>
          <w:tab w:val="left" w:pos="4095"/>
        </w:tabs>
        <w:outlineLvl w:val="0"/>
        <w:rPr>
          <w:rFonts w:asciiTheme="minorHAnsi" w:hAnsiTheme="minorHAnsi"/>
          <w:sz w:val="21"/>
          <w:szCs w:val="21"/>
        </w:rPr>
      </w:pPr>
    </w:p>
    <w:p w14:paraId="00719146" w14:textId="67F3D68B" w:rsidR="005F1690" w:rsidRDefault="00A14415" w:rsidP="005F1690">
      <w:pPr>
        <w:tabs>
          <w:tab w:val="left" w:pos="4095"/>
        </w:tabs>
        <w:outlineLvl w:val="0"/>
        <w:rPr>
          <w:rFonts w:asciiTheme="minorHAnsi" w:hAnsiTheme="minorHAnsi"/>
          <w:sz w:val="21"/>
          <w:szCs w:val="21"/>
        </w:rPr>
      </w:pPr>
      <w:r>
        <w:rPr>
          <w:rFonts w:asciiTheme="minorHAnsi" w:hAnsiTheme="minorHAnsi"/>
          <w:sz w:val="21"/>
          <w:szCs w:val="21"/>
        </w:rPr>
        <w:t>V</w:t>
      </w:r>
      <w:r w:rsidR="005F1690">
        <w:rPr>
          <w:rFonts w:asciiTheme="minorHAnsi" w:hAnsiTheme="minorHAnsi"/>
          <w:sz w:val="21"/>
          <w:szCs w:val="21"/>
        </w:rPr>
        <w:t xml:space="preserve">ýdej do jídlonosičů  </w:t>
      </w:r>
      <w:r>
        <w:rPr>
          <w:rFonts w:asciiTheme="minorHAnsi" w:hAnsiTheme="minorHAnsi"/>
          <w:sz w:val="21"/>
          <w:szCs w:val="21"/>
        </w:rPr>
        <w:t xml:space="preserve">                                                 </w:t>
      </w:r>
      <w:r w:rsidR="005F1690">
        <w:rPr>
          <w:rFonts w:asciiTheme="minorHAnsi" w:hAnsiTheme="minorHAnsi"/>
          <w:sz w:val="21"/>
          <w:szCs w:val="21"/>
        </w:rPr>
        <w:t xml:space="preserve">    11:00  -  11:30</w:t>
      </w:r>
    </w:p>
    <w:p w14:paraId="0A47832B" w14:textId="39A28A3B" w:rsidR="005F1690" w:rsidRDefault="005F1690" w:rsidP="005F1690">
      <w:pPr>
        <w:tabs>
          <w:tab w:val="left" w:pos="4095"/>
        </w:tabs>
        <w:outlineLvl w:val="0"/>
        <w:rPr>
          <w:rFonts w:asciiTheme="minorHAnsi" w:hAnsiTheme="minorHAnsi"/>
          <w:sz w:val="21"/>
          <w:szCs w:val="21"/>
        </w:rPr>
      </w:pPr>
    </w:p>
    <w:p w14:paraId="2B9DC20A" w14:textId="3252539F" w:rsidR="005F1690" w:rsidRDefault="005F1690" w:rsidP="005F1690">
      <w:pPr>
        <w:tabs>
          <w:tab w:val="center" w:pos="4648"/>
        </w:tabs>
        <w:outlineLvl w:val="0"/>
        <w:rPr>
          <w:rFonts w:asciiTheme="minorHAnsi" w:hAnsiTheme="minorHAnsi"/>
          <w:sz w:val="21"/>
          <w:szCs w:val="21"/>
        </w:rPr>
      </w:pPr>
      <w:r>
        <w:rPr>
          <w:rFonts w:asciiTheme="minorHAnsi" w:hAnsiTheme="minorHAnsi"/>
          <w:sz w:val="21"/>
          <w:szCs w:val="21"/>
        </w:rPr>
        <w:t xml:space="preserve">Stravování žáků a </w:t>
      </w:r>
      <w:proofErr w:type="gramStart"/>
      <w:r>
        <w:rPr>
          <w:rFonts w:asciiTheme="minorHAnsi" w:hAnsiTheme="minorHAnsi"/>
          <w:sz w:val="21"/>
          <w:szCs w:val="21"/>
        </w:rPr>
        <w:t xml:space="preserve">zaměstnanců                                 </w:t>
      </w:r>
      <w:r w:rsidR="00735245">
        <w:rPr>
          <w:rFonts w:asciiTheme="minorHAnsi" w:hAnsiTheme="minorHAnsi"/>
          <w:sz w:val="21"/>
          <w:szCs w:val="21"/>
        </w:rPr>
        <w:t xml:space="preserve"> </w:t>
      </w:r>
      <w:r>
        <w:rPr>
          <w:rFonts w:asciiTheme="minorHAnsi" w:hAnsiTheme="minorHAnsi"/>
          <w:sz w:val="21"/>
          <w:szCs w:val="21"/>
        </w:rPr>
        <w:t xml:space="preserve">  11:30</w:t>
      </w:r>
      <w:proofErr w:type="gramEnd"/>
      <w:r>
        <w:rPr>
          <w:rFonts w:asciiTheme="minorHAnsi" w:hAnsiTheme="minorHAnsi"/>
          <w:sz w:val="21"/>
          <w:szCs w:val="21"/>
        </w:rPr>
        <w:t xml:space="preserve"> – 13:30</w:t>
      </w:r>
    </w:p>
    <w:p w14:paraId="1B5ED7FA" w14:textId="26BD04D9" w:rsidR="00A14415" w:rsidRDefault="00A14415" w:rsidP="005F1690">
      <w:pPr>
        <w:tabs>
          <w:tab w:val="center" w:pos="4648"/>
        </w:tabs>
        <w:outlineLvl w:val="0"/>
        <w:rPr>
          <w:rFonts w:asciiTheme="minorHAnsi" w:hAnsiTheme="minorHAnsi"/>
          <w:sz w:val="21"/>
          <w:szCs w:val="21"/>
        </w:rPr>
      </w:pPr>
    </w:p>
    <w:p w14:paraId="3C6FCC14" w14:textId="27752936" w:rsidR="00A14415" w:rsidRDefault="00A14415" w:rsidP="005F1690">
      <w:pPr>
        <w:tabs>
          <w:tab w:val="center" w:pos="4648"/>
        </w:tabs>
        <w:outlineLvl w:val="0"/>
        <w:rPr>
          <w:rFonts w:asciiTheme="minorHAnsi" w:hAnsiTheme="minorHAnsi"/>
          <w:sz w:val="21"/>
          <w:szCs w:val="21"/>
        </w:rPr>
      </w:pPr>
    </w:p>
    <w:p w14:paraId="54BAB7F6" w14:textId="68CC5A13" w:rsidR="00A14415" w:rsidRDefault="00A14415" w:rsidP="005F1690">
      <w:pPr>
        <w:tabs>
          <w:tab w:val="center" w:pos="4648"/>
        </w:tabs>
        <w:outlineLvl w:val="0"/>
        <w:rPr>
          <w:rFonts w:asciiTheme="minorHAnsi" w:hAnsiTheme="minorHAnsi"/>
          <w:sz w:val="21"/>
          <w:szCs w:val="21"/>
        </w:rPr>
      </w:pPr>
      <w:r>
        <w:rPr>
          <w:rFonts w:asciiTheme="minorHAnsi" w:hAnsiTheme="minorHAnsi"/>
          <w:sz w:val="21"/>
          <w:szCs w:val="21"/>
        </w:rPr>
        <w:t>V případě úprav</w:t>
      </w:r>
      <w:r w:rsidR="008E4331">
        <w:rPr>
          <w:rFonts w:asciiTheme="minorHAnsi" w:hAnsiTheme="minorHAnsi"/>
          <w:sz w:val="21"/>
          <w:szCs w:val="21"/>
        </w:rPr>
        <w:t>y času ukončení vyučování je při</w:t>
      </w:r>
      <w:r>
        <w:rPr>
          <w:rFonts w:asciiTheme="minorHAnsi" w:hAnsiTheme="minorHAnsi"/>
          <w:sz w:val="21"/>
          <w:szCs w:val="21"/>
        </w:rPr>
        <w:t xml:space="preserve">způsobeno vydávání obědů těmto časům. </w:t>
      </w:r>
    </w:p>
    <w:p w14:paraId="48104ED5" w14:textId="17376607" w:rsidR="005F1690" w:rsidRDefault="005F1690" w:rsidP="005F1690">
      <w:pPr>
        <w:tabs>
          <w:tab w:val="left" w:pos="9045"/>
        </w:tabs>
        <w:outlineLvl w:val="0"/>
        <w:rPr>
          <w:rFonts w:asciiTheme="minorHAnsi" w:hAnsiTheme="minorHAnsi"/>
          <w:sz w:val="21"/>
          <w:szCs w:val="21"/>
        </w:rPr>
      </w:pPr>
    </w:p>
    <w:p w14:paraId="4351CEEB" w14:textId="0F60DBED" w:rsidR="007176D5" w:rsidRDefault="007176D5" w:rsidP="005F1690">
      <w:pPr>
        <w:tabs>
          <w:tab w:val="left" w:pos="9045"/>
        </w:tabs>
        <w:outlineLvl w:val="0"/>
        <w:rPr>
          <w:rFonts w:asciiTheme="minorHAnsi" w:hAnsiTheme="minorHAnsi"/>
          <w:sz w:val="21"/>
          <w:szCs w:val="21"/>
        </w:rPr>
      </w:pPr>
      <w:r>
        <w:rPr>
          <w:rFonts w:asciiTheme="minorHAnsi" w:hAnsiTheme="minorHAnsi"/>
          <w:sz w:val="21"/>
          <w:szCs w:val="21"/>
        </w:rPr>
        <w:t xml:space="preserve">V době zvýšených hygienických opatření z důvodu omezení šíření infekčních onemocnění se řídí časy a způsob výdeje zvláštním rozpisem dle pokynů MŠMT a KHS. </w:t>
      </w:r>
    </w:p>
    <w:p w14:paraId="11E1C454" w14:textId="77777777" w:rsidR="007176D5" w:rsidRDefault="007176D5" w:rsidP="005F1690">
      <w:pPr>
        <w:tabs>
          <w:tab w:val="left" w:pos="9045"/>
        </w:tabs>
        <w:outlineLvl w:val="0"/>
        <w:rPr>
          <w:rFonts w:asciiTheme="minorHAnsi" w:hAnsiTheme="minorHAnsi"/>
          <w:sz w:val="21"/>
          <w:szCs w:val="21"/>
        </w:rPr>
      </w:pPr>
    </w:p>
    <w:p w14:paraId="214E3F67" w14:textId="171B4615" w:rsidR="005F1690" w:rsidRDefault="005F1690" w:rsidP="005F1690">
      <w:pPr>
        <w:tabs>
          <w:tab w:val="left" w:pos="9045"/>
        </w:tabs>
        <w:outlineLvl w:val="0"/>
        <w:rPr>
          <w:rFonts w:asciiTheme="minorHAnsi" w:hAnsiTheme="minorHAnsi"/>
          <w:sz w:val="21"/>
          <w:szCs w:val="21"/>
        </w:rPr>
      </w:pPr>
    </w:p>
    <w:p w14:paraId="0C5C417D" w14:textId="4190C771" w:rsidR="005F1690" w:rsidRDefault="005F1690" w:rsidP="005F1690">
      <w:pPr>
        <w:tabs>
          <w:tab w:val="left" w:pos="9045"/>
        </w:tabs>
        <w:outlineLvl w:val="0"/>
        <w:rPr>
          <w:rFonts w:asciiTheme="minorHAnsi" w:hAnsiTheme="minorHAnsi"/>
          <w:b/>
          <w:sz w:val="21"/>
          <w:szCs w:val="21"/>
        </w:rPr>
      </w:pPr>
      <w:r>
        <w:rPr>
          <w:rFonts w:asciiTheme="minorHAnsi" w:hAnsiTheme="minorHAnsi"/>
          <w:b/>
          <w:sz w:val="21"/>
          <w:szCs w:val="21"/>
        </w:rPr>
        <w:t>Přihlášení ke stravování</w:t>
      </w:r>
    </w:p>
    <w:p w14:paraId="6A400773" w14:textId="1E7923D3" w:rsidR="005F1690" w:rsidRDefault="005F1690" w:rsidP="005F1690">
      <w:pPr>
        <w:tabs>
          <w:tab w:val="left" w:pos="9045"/>
        </w:tabs>
        <w:outlineLvl w:val="0"/>
        <w:rPr>
          <w:rFonts w:asciiTheme="minorHAnsi" w:hAnsiTheme="minorHAnsi"/>
          <w:b/>
          <w:sz w:val="21"/>
          <w:szCs w:val="21"/>
        </w:rPr>
      </w:pPr>
    </w:p>
    <w:p w14:paraId="2860236E" w14:textId="212BE6D0" w:rsidR="005F1690" w:rsidRDefault="005F1690" w:rsidP="005F1690">
      <w:pPr>
        <w:tabs>
          <w:tab w:val="left" w:pos="9045"/>
        </w:tabs>
        <w:outlineLvl w:val="0"/>
        <w:rPr>
          <w:rFonts w:asciiTheme="minorHAnsi" w:hAnsiTheme="minorHAnsi"/>
          <w:sz w:val="21"/>
          <w:szCs w:val="21"/>
        </w:rPr>
      </w:pPr>
      <w:r>
        <w:rPr>
          <w:rFonts w:asciiTheme="minorHAnsi" w:hAnsiTheme="minorHAnsi"/>
          <w:sz w:val="21"/>
          <w:szCs w:val="21"/>
        </w:rPr>
        <w:t xml:space="preserve">Každý strávník – </w:t>
      </w:r>
      <w:proofErr w:type="gramStart"/>
      <w:r>
        <w:rPr>
          <w:rFonts w:asciiTheme="minorHAnsi" w:hAnsiTheme="minorHAnsi"/>
          <w:sz w:val="21"/>
          <w:szCs w:val="21"/>
        </w:rPr>
        <w:t>žák  je</w:t>
      </w:r>
      <w:proofErr w:type="gramEnd"/>
      <w:r>
        <w:rPr>
          <w:rFonts w:asciiTheme="minorHAnsi" w:hAnsiTheme="minorHAnsi"/>
          <w:sz w:val="21"/>
          <w:szCs w:val="21"/>
        </w:rPr>
        <w:t xml:space="preserve"> povinen na začátku školní docházky vyplnit „Přihlášku ke stravování“, jakékoliv </w:t>
      </w:r>
      <w:r w:rsidR="00E51FBC">
        <w:rPr>
          <w:rFonts w:asciiTheme="minorHAnsi" w:hAnsiTheme="minorHAnsi"/>
          <w:sz w:val="21"/>
          <w:szCs w:val="21"/>
        </w:rPr>
        <w:t xml:space="preserve">změny, které nastanou v průběhu poskytování stravy je povinen neprodleně nahlásit v kanceláři školní jídelny – písemně, elektronicky </w:t>
      </w:r>
      <w:r w:rsidR="00B334CB">
        <w:rPr>
          <w:rFonts w:asciiTheme="minorHAnsi" w:hAnsiTheme="minorHAnsi"/>
          <w:sz w:val="21"/>
          <w:szCs w:val="21"/>
        </w:rPr>
        <w:t>–</w:t>
      </w:r>
      <w:r w:rsidR="00E51FBC">
        <w:rPr>
          <w:rFonts w:asciiTheme="minorHAnsi" w:hAnsiTheme="minorHAnsi"/>
          <w:sz w:val="21"/>
          <w:szCs w:val="21"/>
        </w:rPr>
        <w:t>mailem</w:t>
      </w:r>
      <w:r w:rsidR="00932057">
        <w:rPr>
          <w:rFonts w:asciiTheme="minorHAnsi" w:hAnsiTheme="minorHAnsi"/>
          <w:sz w:val="21"/>
          <w:szCs w:val="21"/>
        </w:rPr>
        <w:t xml:space="preserve"> (např. změna účtu, změna tel. Čísla, ukončení stravování). Tato přihláška je platná celou dobu docházky do školy. </w:t>
      </w:r>
    </w:p>
    <w:p w14:paraId="3767D327" w14:textId="39D460C0" w:rsidR="00932057" w:rsidRDefault="00932057" w:rsidP="005F1690">
      <w:pPr>
        <w:tabs>
          <w:tab w:val="left" w:pos="9045"/>
        </w:tabs>
        <w:outlineLvl w:val="0"/>
        <w:rPr>
          <w:rFonts w:asciiTheme="minorHAnsi" w:hAnsiTheme="minorHAnsi"/>
          <w:sz w:val="21"/>
          <w:szCs w:val="21"/>
        </w:rPr>
      </w:pPr>
    </w:p>
    <w:p w14:paraId="23907EEB" w14:textId="0C27E87D" w:rsidR="00932057" w:rsidRDefault="00932057" w:rsidP="005F1690">
      <w:pPr>
        <w:tabs>
          <w:tab w:val="left" w:pos="9045"/>
        </w:tabs>
        <w:outlineLvl w:val="0"/>
        <w:rPr>
          <w:rFonts w:asciiTheme="minorHAnsi" w:hAnsiTheme="minorHAnsi"/>
          <w:sz w:val="21"/>
          <w:szCs w:val="21"/>
        </w:rPr>
      </w:pPr>
      <w:r>
        <w:rPr>
          <w:rFonts w:asciiTheme="minorHAnsi" w:hAnsiTheme="minorHAnsi"/>
          <w:sz w:val="21"/>
          <w:szCs w:val="21"/>
        </w:rPr>
        <w:t>Strávníkům, jejichž zdravotní stav podle potvrzení ošetřujícího lékaře vyžaduj</w:t>
      </w:r>
      <w:r w:rsidR="008E4331">
        <w:rPr>
          <w:rFonts w:asciiTheme="minorHAnsi" w:hAnsiTheme="minorHAnsi"/>
          <w:sz w:val="21"/>
          <w:szCs w:val="21"/>
        </w:rPr>
        <w:t xml:space="preserve">e stravovat se v dietním režimu, </w:t>
      </w:r>
      <w:r>
        <w:rPr>
          <w:rFonts w:asciiTheme="minorHAnsi" w:hAnsiTheme="minorHAnsi"/>
          <w:sz w:val="21"/>
          <w:szCs w:val="21"/>
        </w:rPr>
        <w:t xml:space="preserve">lze poskytnout po dohodě s rodiči dietní stravování </w:t>
      </w:r>
      <w:r w:rsidR="008E4331">
        <w:rPr>
          <w:rFonts w:asciiTheme="minorHAnsi" w:hAnsiTheme="minorHAnsi"/>
          <w:sz w:val="21"/>
          <w:szCs w:val="21"/>
        </w:rPr>
        <w:t xml:space="preserve">v potřebném rozsahu. </w:t>
      </w:r>
      <w:r w:rsidR="00630166">
        <w:rPr>
          <w:rFonts w:asciiTheme="minorHAnsi" w:hAnsiTheme="minorHAnsi"/>
          <w:sz w:val="21"/>
          <w:szCs w:val="21"/>
        </w:rPr>
        <w:t xml:space="preserve"> </w:t>
      </w:r>
      <w:r w:rsidR="005721E2">
        <w:rPr>
          <w:rFonts w:asciiTheme="minorHAnsi" w:hAnsiTheme="minorHAnsi"/>
          <w:sz w:val="21"/>
          <w:szCs w:val="21"/>
        </w:rPr>
        <w:t xml:space="preserve">Potvrzení </w:t>
      </w:r>
      <w:proofErr w:type="gramStart"/>
      <w:r w:rsidR="005721E2">
        <w:rPr>
          <w:rFonts w:asciiTheme="minorHAnsi" w:hAnsiTheme="minorHAnsi"/>
          <w:sz w:val="21"/>
          <w:szCs w:val="21"/>
        </w:rPr>
        <w:t xml:space="preserve">vydává </w:t>
      </w:r>
      <w:r w:rsidR="00630166">
        <w:rPr>
          <w:rFonts w:asciiTheme="minorHAnsi" w:hAnsiTheme="minorHAnsi"/>
          <w:sz w:val="21"/>
          <w:szCs w:val="21"/>
        </w:rPr>
        <w:t xml:space="preserve"> pra</w:t>
      </w:r>
      <w:r w:rsidR="005721E2">
        <w:rPr>
          <w:rFonts w:asciiTheme="minorHAnsi" w:hAnsiTheme="minorHAnsi"/>
          <w:sz w:val="21"/>
          <w:szCs w:val="21"/>
        </w:rPr>
        <w:t>ktický</w:t>
      </w:r>
      <w:proofErr w:type="gramEnd"/>
      <w:r w:rsidR="005721E2">
        <w:rPr>
          <w:rFonts w:asciiTheme="minorHAnsi" w:hAnsiTheme="minorHAnsi"/>
          <w:sz w:val="21"/>
          <w:szCs w:val="21"/>
        </w:rPr>
        <w:t xml:space="preserve"> lékař pro děti a dorost</w:t>
      </w:r>
      <w:r w:rsidR="008E4331">
        <w:rPr>
          <w:rFonts w:asciiTheme="minorHAnsi" w:hAnsiTheme="minorHAnsi"/>
          <w:sz w:val="21"/>
          <w:szCs w:val="21"/>
        </w:rPr>
        <w:t xml:space="preserve"> na základě zprávy od lékaře specialisty. </w:t>
      </w:r>
      <w:r w:rsidR="00630166">
        <w:rPr>
          <w:rFonts w:asciiTheme="minorHAnsi" w:hAnsiTheme="minorHAnsi"/>
          <w:sz w:val="21"/>
          <w:szCs w:val="21"/>
        </w:rPr>
        <w:t xml:space="preserve"> Lékařské potvrzení musí obsahovat – správný název diety a přesnou specifikaci omezení. </w:t>
      </w:r>
    </w:p>
    <w:p w14:paraId="17447BB8" w14:textId="485F4AB1" w:rsidR="00932057" w:rsidRDefault="00932057" w:rsidP="005F1690">
      <w:pPr>
        <w:tabs>
          <w:tab w:val="left" w:pos="9045"/>
        </w:tabs>
        <w:outlineLvl w:val="0"/>
        <w:rPr>
          <w:rFonts w:asciiTheme="minorHAnsi" w:hAnsiTheme="minorHAnsi"/>
          <w:sz w:val="21"/>
          <w:szCs w:val="21"/>
        </w:rPr>
      </w:pPr>
    </w:p>
    <w:p w14:paraId="47C2BD03" w14:textId="53128D81" w:rsidR="000A2BE3" w:rsidRDefault="000A2BE3" w:rsidP="005F1690">
      <w:pPr>
        <w:tabs>
          <w:tab w:val="left" w:pos="9045"/>
        </w:tabs>
        <w:outlineLvl w:val="0"/>
        <w:rPr>
          <w:rFonts w:asciiTheme="minorHAnsi" w:hAnsiTheme="minorHAnsi"/>
          <w:sz w:val="21"/>
          <w:szCs w:val="21"/>
        </w:rPr>
      </w:pPr>
    </w:p>
    <w:p w14:paraId="09CB6F20" w14:textId="0E401D53" w:rsidR="000A2BE3" w:rsidRDefault="000A2BE3" w:rsidP="005F1690">
      <w:pPr>
        <w:tabs>
          <w:tab w:val="left" w:pos="9045"/>
        </w:tabs>
        <w:outlineLvl w:val="0"/>
        <w:rPr>
          <w:rFonts w:asciiTheme="minorHAnsi" w:hAnsiTheme="minorHAnsi"/>
          <w:b/>
          <w:sz w:val="21"/>
          <w:szCs w:val="21"/>
        </w:rPr>
      </w:pPr>
      <w:r>
        <w:rPr>
          <w:rFonts w:asciiTheme="minorHAnsi" w:hAnsiTheme="minorHAnsi"/>
          <w:b/>
          <w:sz w:val="21"/>
          <w:szCs w:val="21"/>
        </w:rPr>
        <w:t>Odhlášky ze stravování</w:t>
      </w:r>
    </w:p>
    <w:p w14:paraId="4CB1A330" w14:textId="10493A2B" w:rsidR="000A2BE3" w:rsidRDefault="000A2BE3" w:rsidP="005F1690">
      <w:pPr>
        <w:tabs>
          <w:tab w:val="left" w:pos="9045"/>
        </w:tabs>
        <w:outlineLvl w:val="0"/>
        <w:rPr>
          <w:rFonts w:asciiTheme="minorHAnsi" w:hAnsiTheme="minorHAnsi"/>
          <w:b/>
          <w:sz w:val="21"/>
          <w:szCs w:val="21"/>
        </w:rPr>
      </w:pPr>
    </w:p>
    <w:p w14:paraId="64494DB9" w14:textId="22340B3B" w:rsidR="000A2BE3" w:rsidRDefault="000A2BE3" w:rsidP="005F1690">
      <w:pPr>
        <w:tabs>
          <w:tab w:val="left" w:pos="9045"/>
        </w:tabs>
        <w:outlineLvl w:val="0"/>
        <w:rPr>
          <w:rFonts w:asciiTheme="minorHAnsi" w:hAnsiTheme="minorHAnsi"/>
          <w:sz w:val="21"/>
          <w:szCs w:val="21"/>
        </w:rPr>
      </w:pPr>
      <w:r>
        <w:rPr>
          <w:rFonts w:asciiTheme="minorHAnsi" w:hAnsiTheme="minorHAnsi"/>
          <w:sz w:val="21"/>
          <w:szCs w:val="21"/>
        </w:rPr>
        <w:t xml:space="preserve">Odhlášky ze stravování na přechodnou dobu (nemoc) se provádí elektronicky na e-strava.cz, mailem na adrese </w:t>
      </w:r>
      <w:hyperlink r:id="rId7" w:history="1">
        <w:r w:rsidR="00735245" w:rsidRPr="00765C00">
          <w:rPr>
            <w:rStyle w:val="Hypertextovodkaz"/>
            <w:rFonts w:asciiTheme="minorHAnsi" w:hAnsiTheme="minorHAnsi"/>
            <w:sz w:val="21"/>
            <w:szCs w:val="21"/>
          </w:rPr>
          <w:t>jidelna@zsostravice.cz</w:t>
        </w:r>
      </w:hyperlink>
      <w:r>
        <w:rPr>
          <w:rFonts w:asciiTheme="minorHAnsi" w:hAnsiTheme="minorHAnsi"/>
          <w:sz w:val="21"/>
          <w:szCs w:val="21"/>
        </w:rPr>
        <w:t xml:space="preserve"> nejpozději den předem do 11:00 hodin. </w:t>
      </w:r>
    </w:p>
    <w:p w14:paraId="5DEF1A6A" w14:textId="1F951777" w:rsidR="000A2BE3" w:rsidRDefault="000A2BE3" w:rsidP="005F1690">
      <w:pPr>
        <w:tabs>
          <w:tab w:val="left" w:pos="9045"/>
        </w:tabs>
        <w:outlineLvl w:val="0"/>
        <w:rPr>
          <w:rFonts w:asciiTheme="minorHAnsi" w:hAnsiTheme="minorHAnsi"/>
          <w:sz w:val="21"/>
          <w:szCs w:val="21"/>
        </w:rPr>
      </w:pPr>
      <w:r>
        <w:rPr>
          <w:rFonts w:asciiTheme="minorHAnsi" w:hAnsiTheme="minorHAnsi"/>
          <w:sz w:val="21"/>
          <w:szCs w:val="21"/>
        </w:rPr>
        <w:t xml:space="preserve">Neodebraný oběd je strávníkovi účtován. </w:t>
      </w:r>
      <w:r w:rsidR="003E1A82">
        <w:rPr>
          <w:rFonts w:asciiTheme="minorHAnsi" w:hAnsiTheme="minorHAnsi"/>
          <w:sz w:val="21"/>
          <w:szCs w:val="21"/>
        </w:rPr>
        <w:t>První den neplánované nepřítomnosti si může rodič vyzvednout oběd do jídlonosiče.</w:t>
      </w:r>
    </w:p>
    <w:p w14:paraId="36EAE100" w14:textId="00EE831F" w:rsidR="00932057" w:rsidRDefault="003E1A82" w:rsidP="005F1690">
      <w:pPr>
        <w:tabs>
          <w:tab w:val="left" w:pos="9045"/>
        </w:tabs>
        <w:outlineLvl w:val="0"/>
        <w:rPr>
          <w:rFonts w:asciiTheme="minorHAnsi" w:hAnsiTheme="minorHAnsi"/>
          <w:sz w:val="21"/>
          <w:szCs w:val="21"/>
        </w:rPr>
      </w:pPr>
      <w:r>
        <w:rPr>
          <w:rFonts w:asciiTheme="minorHAnsi" w:hAnsiTheme="minorHAnsi"/>
          <w:sz w:val="21"/>
          <w:szCs w:val="21"/>
        </w:rPr>
        <w:t xml:space="preserve">V případě nedohlášení po dobu nemoci </w:t>
      </w:r>
      <w:r w:rsidR="00C01982">
        <w:rPr>
          <w:rFonts w:asciiTheme="minorHAnsi" w:hAnsiTheme="minorHAnsi"/>
          <w:sz w:val="21"/>
          <w:szCs w:val="21"/>
        </w:rPr>
        <w:t>je</w:t>
      </w:r>
      <w:r>
        <w:rPr>
          <w:rFonts w:asciiTheme="minorHAnsi" w:hAnsiTheme="minorHAnsi"/>
          <w:sz w:val="21"/>
          <w:szCs w:val="21"/>
        </w:rPr>
        <w:t xml:space="preserve"> účtována plná cena obědu viz příloha ceník. </w:t>
      </w:r>
    </w:p>
    <w:p w14:paraId="2ACE6040" w14:textId="487E3021" w:rsidR="003E1A82" w:rsidRDefault="003E1A82" w:rsidP="005F1690">
      <w:pPr>
        <w:tabs>
          <w:tab w:val="left" w:pos="9045"/>
        </w:tabs>
        <w:outlineLvl w:val="0"/>
        <w:rPr>
          <w:rFonts w:asciiTheme="minorHAnsi" w:hAnsiTheme="minorHAnsi"/>
          <w:sz w:val="21"/>
          <w:szCs w:val="21"/>
        </w:rPr>
      </w:pPr>
    </w:p>
    <w:p w14:paraId="2C0937A2" w14:textId="4E6CD705" w:rsidR="003E1A82" w:rsidRDefault="003E1A82" w:rsidP="005F1690">
      <w:pPr>
        <w:tabs>
          <w:tab w:val="left" w:pos="9045"/>
        </w:tabs>
        <w:outlineLvl w:val="0"/>
        <w:rPr>
          <w:rFonts w:asciiTheme="minorHAnsi" w:hAnsiTheme="minorHAnsi"/>
          <w:sz w:val="21"/>
          <w:szCs w:val="21"/>
        </w:rPr>
      </w:pPr>
    </w:p>
    <w:p w14:paraId="4081C0A5" w14:textId="74323086" w:rsidR="003E1A82" w:rsidRDefault="00C01982" w:rsidP="005F1690">
      <w:pPr>
        <w:tabs>
          <w:tab w:val="left" w:pos="9045"/>
        </w:tabs>
        <w:outlineLvl w:val="0"/>
        <w:rPr>
          <w:rFonts w:asciiTheme="minorHAnsi" w:hAnsiTheme="minorHAnsi"/>
          <w:b/>
          <w:sz w:val="21"/>
          <w:szCs w:val="21"/>
        </w:rPr>
      </w:pPr>
      <w:r>
        <w:rPr>
          <w:rFonts w:asciiTheme="minorHAnsi" w:hAnsiTheme="minorHAnsi"/>
          <w:b/>
          <w:sz w:val="21"/>
          <w:szCs w:val="21"/>
        </w:rPr>
        <w:t xml:space="preserve">Úhrada za stravování </w:t>
      </w:r>
    </w:p>
    <w:p w14:paraId="447C82B6" w14:textId="62A6EB10" w:rsidR="00C01982" w:rsidRDefault="00C01982" w:rsidP="005F1690">
      <w:pPr>
        <w:tabs>
          <w:tab w:val="left" w:pos="9045"/>
        </w:tabs>
        <w:outlineLvl w:val="0"/>
        <w:rPr>
          <w:rFonts w:asciiTheme="minorHAnsi" w:hAnsiTheme="minorHAnsi"/>
          <w:b/>
          <w:sz w:val="21"/>
          <w:szCs w:val="21"/>
        </w:rPr>
      </w:pPr>
    </w:p>
    <w:p w14:paraId="3894AD30" w14:textId="05B5B555" w:rsidR="00C01982" w:rsidRDefault="00C01982" w:rsidP="005F1690">
      <w:pPr>
        <w:tabs>
          <w:tab w:val="left" w:pos="9045"/>
        </w:tabs>
        <w:outlineLvl w:val="0"/>
        <w:rPr>
          <w:rFonts w:asciiTheme="minorHAnsi" w:hAnsiTheme="minorHAnsi"/>
          <w:b/>
          <w:sz w:val="21"/>
          <w:szCs w:val="21"/>
        </w:rPr>
      </w:pPr>
      <w:proofErr w:type="gramStart"/>
      <w:r>
        <w:rPr>
          <w:rFonts w:asciiTheme="minorHAnsi" w:hAnsiTheme="minorHAnsi"/>
          <w:b/>
          <w:sz w:val="21"/>
          <w:szCs w:val="21"/>
        </w:rPr>
        <w:t>1.Inkasem</w:t>
      </w:r>
      <w:proofErr w:type="gramEnd"/>
      <w:r>
        <w:rPr>
          <w:rFonts w:asciiTheme="minorHAnsi" w:hAnsiTheme="minorHAnsi"/>
          <w:b/>
          <w:sz w:val="21"/>
          <w:szCs w:val="21"/>
        </w:rPr>
        <w:t xml:space="preserve"> z účtu</w:t>
      </w:r>
    </w:p>
    <w:p w14:paraId="7FEF59FF" w14:textId="61276C4F" w:rsidR="00C01982" w:rsidRDefault="00C01982" w:rsidP="005F1690">
      <w:pPr>
        <w:tabs>
          <w:tab w:val="left" w:pos="9045"/>
        </w:tabs>
        <w:outlineLvl w:val="0"/>
        <w:rPr>
          <w:rFonts w:asciiTheme="minorHAnsi" w:hAnsiTheme="minorHAnsi"/>
          <w:b/>
          <w:sz w:val="21"/>
          <w:szCs w:val="21"/>
        </w:rPr>
      </w:pPr>
    </w:p>
    <w:p w14:paraId="4072F65B" w14:textId="5AFF371B" w:rsidR="00C01982" w:rsidRDefault="00C01982" w:rsidP="005F1690">
      <w:pPr>
        <w:tabs>
          <w:tab w:val="left" w:pos="9045"/>
        </w:tabs>
        <w:outlineLvl w:val="0"/>
        <w:rPr>
          <w:rFonts w:asciiTheme="minorHAnsi" w:hAnsiTheme="minorHAnsi"/>
          <w:sz w:val="21"/>
          <w:szCs w:val="21"/>
        </w:rPr>
      </w:pPr>
      <w:r>
        <w:rPr>
          <w:rFonts w:asciiTheme="minorHAnsi" w:hAnsiTheme="minorHAnsi"/>
          <w:sz w:val="21"/>
          <w:szCs w:val="21"/>
        </w:rPr>
        <w:t xml:space="preserve">Platba na následující měsíc je sražena vždy k 20. předchozího měsíce. Případné odhlášky jsou zohledněny. Strávník zařídí souhlas s inkasem ve prospěch účtu č. 115-1706200287/0100 (neuvádí se žádný specificky ani variabilní symbol). Písemný souhlas s inkasem potvrzuje zákonný zástupce-strávník na přihlášce ke stravování. </w:t>
      </w:r>
    </w:p>
    <w:p w14:paraId="0BF1FB07" w14:textId="69DF3098" w:rsidR="00C01982" w:rsidRDefault="00C01982" w:rsidP="005F1690">
      <w:pPr>
        <w:tabs>
          <w:tab w:val="left" w:pos="9045"/>
        </w:tabs>
        <w:outlineLvl w:val="0"/>
        <w:rPr>
          <w:rFonts w:asciiTheme="minorHAnsi" w:hAnsiTheme="minorHAnsi"/>
          <w:sz w:val="21"/>
          <w:szCs w:val="21"/>
        </w:rPr>
      </w:pPr>
    </w:p>
    <w:p w14:paraId="3258377F" w14:textId="6D1445A1" w:rsidR="00C01982" w:rsidRDefault="00C01982" w:rsidP="005F1690">
      <w:pPr>
        <w:tabs>
          <w:tab w:val="left" w:pos="9045"/>
        </w:tabs>
        <w:outlineLvl w:val="0"/>
        <w:rPr>
          <w:rFonts w:asciiTheme="minorHAnsi" w:hAnsiTheme="minorHAnsi"/>
          <w:b/>
          <w:sz w:val="21"/>
          <w:szCs w:val="21"/>
        </w:rPr>
      </w:pPr>
      <w:r>
        <w:rPr>
          <w:rFonts w:asciiTheme="minorHAnsi" w:hAnsiTheme="minorHAnsi"/>
          <w:b/>
          <w:sz w:val="21"/>
          <w:szCs w:val="21"/>
        </w:rPr>
        <w:t>2. Hotovostní</w:t>
      </w:r>
    </w:p>
    <w:p w14:paraId="3DC022DB" w14:textId="4871C771" w:rsidR="00C01982" w:rsidRDefault="00C01982" w:rsidP="005F1690">
      <w:pPr>
        <w:tabs>
          <w:tab w:val="left" w:pos="9045"/>
        </w:tabs>
        <w:outlineLvl w:val="0"/>
        <w:rPr>
          <w:rFonts w:asciiTheme="minorHAnsi" w:hAnsiTheme="minorHAnsi"/>
          <w:b/>
          <w:sz w:val="21"/>
          <w:szCs w:val="21"/>
        </w:rPr>
      </w:pPr>
    </w:p>
    <w:p w14:paraId="4FFD1D7B" w14:textId="405B6F9B" w:rsidR="00C01982" w:rsidRDefault="00C01982" w:rsidP="005F1690">
      <w:pPr>
        <w:tabs>
          <w:tab w:val="left" w:pos="9045"/>
        </w:tabs>
        <w:outlineLvl w:val="0"/>
        <w:rPr>
          <w:rFonts w:asciiTheme="minorHAnsi" w:hAnsiTheme="minorHAnsi"/>
          <w:sz w:val="21"/>
          <w:szCs w:val="21"/>
        </w:rPr>
      </w:pPr>
      <w:r>
        <w:rPr>
          <w:rFonts w:asciiTheme="minorHAnsi" w:hAnsiTheme="minorHAnsi"/>
          <w:sz w:val="21"/>
          <w:szCs w:val="21"/>
        </w:rPr>
        <w:t xml:space="preserve">V kanceláří školní jídelny – dle rozpisu. </w:t>
      </w:r>
    </w:p>
    <w:p w14:paraId="0ED57370" w14:textId="0BF0F276" w:rsidR="00C01982" w:rsidRDefault="00C01982" w:rsidP="005F1690">
      <w:pPr>
        <w:tabs>
          <w:tab w:val="left" w:pos="9045"/>
        </w:tabs>
        <w:outlineLvl w:val="0"/>
        <w:rPr>
          <w:rFonts w:asciiTheme="minorHAnsi" w:hAnsiTheme="minorHAnsi"/>
          <w:sz w:val="21"/>
          <w:szCs w:val="21"/>
        </w:rPr>
      </w:pPr>
    </w:p>
    <w:p w14:paraId="3592599B" w14:textId="5E864745" w:rsidR="00C01982" w:rsidRDefault="00C01982" w:rsidP="005F1690">
      <w:pPr>
        <w:tabs>
          <w:tab w:val="left" w:pos="9045"/>
        </w:tabs>
        <w:outlineLvl w:val="0"/>
        <w:rPr>
          <w:rFonts w:asciiTheme="minorHAnsi" w:hAnsiTheme="minorHAnsi"/>
          <w:b/>
          <w:sz w:val="21"/>
          <w:szCs w:val="21"/>
        </w:rPr>
      </w:pPr>
      <w:r>
        <w:rPr>
          <w:rFonts w:asciiTheme="minorHAnsi" w:hAnsiTheme="minorHAnsi"/>
          <w:b/>
          <w:sz w:val="21"/>
          <w:szCs w:val="21"/>
        </w:rPr>
        <w:t>Vyúčtování</w:t>
      </w:r>
    </w:p>
    <w:p w14:paraId="6068FB14" w14:textId="3E778301" w:rsidR="00C01982" w:rsidRDefault="00C01982" w:rsidP="005F1690">
      <w:pPr>
        <w:tabs>
          <w:tab w:val="left" w:pos="9045"/>
        </w:tabs>
        <w:outlineLvl w:val="0"/>
        <w:rPr>
          <w:rFonts w:asciiTheme="minorHAnsi" w:hAnsiTheme="minorHAnsi"/>
          <w:b/>
          <w:sz w:val="21"/>
          <w:szCs w:val="21"/>
        </w:rPr>
      </w:pPr>
    </w:p>
    <w:p w14:paraId="09E990FD" w14:textId="2CBDFFCE" w:rsidR="00C01982" w:rsidRDefault="00C01982" w:rsidP="005F1690">
      <w:pPr>
        <w:tabs>
          <w:tab w:val="left" w:pos="9045"/>
        </w:tabs>
        <w:outlineLvl w:val="0"/>
        <w:rPr>
          <w:rFonts w:asciiTheme="minorHAnsi" w:hAnsiTheme="minorHAnsi"/>
          <w:sz w:val="21"/>
          <w:szCs w:val="21"/>
        </w:rPr>
      </w:pPr>
      <w:r>
        <w:rPr>
          <w:rFonts w:asciiTheme="minorHAnsi" w:hAnsiTheme="minorHAnsi"/>
          <w:sz w:val="21"/>
          <w:szCs w:val="21"/>
        </w:rPr>
        <w:t xml:space="preserve">Stav konta lze kdykoliv zkontrolovat u vedoucí školní jídelny. Vyúčtování se provádí při ukončení stravování. Na konci školního roku se těm, kteří </w:t>
      </w:r>
      <w:proofErr w:type="gramStart"/>
      <w:r>
        <w:rPr>
          <w:rFonts w:asciiTheme="minorHAnsi" w:hAnsiTheme="minorHAnsi"/>
          <w:sz w:val="21"/>
          <w:szCs w:val="21"/>
        </w:rPr>
        <w:t>platí</w:t>
      </w:r>
      <w:proofErr w:type="gramEnd"/>
      <w:r>
        <w:rPr>
          <w:rFonts w:asciiTheme="minorHAnsi" w:hAnsiTheme="minorHAnsi"/>
          <w:sz w:val="21"/>
          <w:szCs w:val="21"/>
        </w:rPr>
        <w:t xml:space="preserve"> inkasem </w:t>
      </w:r>
      <w:proofErr w:type="gramStart"/>
      <w:r>
        <w:rPr>
          <w:rFonts w:asciiTheme="minorHAnsi" w:hAnsiTheme="minorHAnsi"/>
          <w:sz w:val="21"/>
          <w:szCs w:val="21"/>
        </w:rPr>
        <w:t>vracejí</w:t>
      </w:r>
      <w:proofErr w:type="gramEnd"/>
      <w:r>
        <w:rPr>
          <w:rFonts w:asciiTheme="minorHAnsi" w:hAnsiTheme="minorHAnsi"/>
          <w:sz w:val="21"/>
          <w:szCs w:val="21"/>
        </w:rPr>
        <w:t xml:space="preserve"> částky na účet. U hotovostních plateb se přeplatek odečítá od platby na září. </w:t>
      </w:r>
    </w:p>
    <w:p w14:paraId="100B59B9" w14:textId="77777777" w:rsidR="00340DE1" w:rsidRDefault="00340DE1" w:rsidP="005F1690">
      <w:pPr>
        <w:tabs>
          <w:tab w:val="left" w:pos="9045"/>
        </w:tabs>
        <w:outlineLvl w:val="0"/>
        <w:rPr>
          <w:rFonts w:asciiTheme="minorHAnsi" w:hAnsiTheme="minorHAnsi"/>
          <w:sz w:val="21"/>
          <w:szCs w:val="21"/>
        </w:rPr>
      </w:pPr>
    </w:p>
    <w:p w14:paraId="210CD7EB" w14:textId="77777777" w:rsidR="00A14415" w:rsidRDefault="00A14415" w:rsidP="005F1690">
      <w:pPr>
        <w:tabs>
          <w:tab w:val="left" w:pos="9045"/>
        </w:tabs>
        <w:outlineLvl w:val="0"/>
        <w:rPr>
          <w:rFonts w:asciiTheme="minorHAnsi" w:hAnsiTheme="minorHAnsi"/>
          <w:sz w:val="21"/>
          <w:szCs w:val="21"/>
        </w:rPr>
      </w:pPr>
    </w:p>
    <w:p w14:paraId="237686C8" w14:textId="345A40D1" w:rsidR="00C01982" w:rsidRDefault="00C01982" w:rsidP="005F1690">
      <w:pPr>
        <w:tabs>
          <w:tab w:val="left" w:pos="9045"/>
        </w:tabs>
        <w:outlineLvl w:val="0"/>
        <w:rPr>
          <w:rFonts w:asciiTheme="minorHAnsi" w:hAnsiTheme="minorHAnsi"/>
          <w:b/>
          <w:sz w:val="21"/>
          <w:szCs w:val="21"/>
        </w:rPr>
      </w:pPr>
      <w:r w:rsidRPr="00C01982">
        <w:rPr>
          <w:rFonts w:asciiTheme="minorHAnsi" w:hAnsiTheme="minorHAnsi"/>
          <w:b/>
          <w:sz w:val="21"/>
          <w:szCs w:val="21"/>
        </w:rPr>
        <w:t>Doba</w:t>
      </w:r>
      <w:r>
        <w:rPr>
          <w:rFonts w:asciiTheme="minorHAnsi" w:hAnsiTheme="minorHAnsi"/>
          <w:b/>
          <w:sz w:val="21"/>
          <w:szCs w:val="21"/>
        </w:rPr>
        <w:t xml:space="preserve"> prázdnin, svátků a ředitelského volna</w:t>
      </w:r>
    </w:p>
    <w:p w14:paraId="05755C09" w14:textId="487DF485" w:rsidR="00C01982" w:rsidRDefault="00C01982" w:rsidP="005F1690">
      <w:pPr>
        <w:tabs>
          <w:tab w:val="left" w:pos="9045"/>
        </w:tabs>
        <w:outlineLvl w:val="0"/>
        <w:rPr>
          <w:rFonts w:asciiTheme="minorHAnsi" w:hAnsiTheme="minorHAnsi"/>
          <w:b/>
          <w:sz w:val="21"/>
          <w:szCs w:val="21"/>
        </w:rPr>
      </w:pPr>
    </w:p>
    <w:p w14:paraId="231A644A" w14:textId="174D1D4D" w:rsidR="00C01982" w:rsidRDefault="00C01982" w:rsidP="005F1690">
      <w:pPr>
        <w:tabs>
          <w:tab w:val="left" w:pos="9045"/>
        </w:tabs>
        <w:outlineLvl w:val="0"/>
        <w:rPr>
          <w:rFonts w:asciiTheme="minorHAnsi" w:hAnsiTheme="minorHAnsi"/>
          <w:sz w:val="21"/>
          <w:szCs w:val="21"/>
        </w:rPr>
      </w:pPr>
      <w:r>
        <w:rPr>
          <w:rFonts w:asciiTheme="minorHAnsi" w:hAnsiTheme="minorHAnsi"/>
          <w:sz w:val="21"/>
          <w:szCs w:val="21"/>
        </w:rPr>
        <w:t>V těchto dnech je automaticky provedeno odhlášení stravy u žáků. Pokud je žák na výletě nebo jiné školní akci musí si oběd předem odhlásit sám. Neodhlášený a neodebraný oběd je strávníkovi naúčtován.</w:t>
      </w:r>
    </w:p>
    <w:p w14:paraId="0469E433" w14:textId="0EA1C68B" w:rsidR="00A14415" w:rsidRDefault="00A14415" w:rsidP="005F1690">
      <w:pPr>
        <w:tabs>
          <w:tab w:val="left" w:pos="9045"/>
        </w:tabs>
        <w:outlineLvl w:val="0"/>
        <w:rPr>
          <w:rFonts w:asciiTheme="minorHAnsi" w:hAnsiTheme="minorHAnsi"/>
          <w:sz w:val="21"/>
          <w:szCs w:val="21"/>
        </w:rPr>
      </w:pPr>
    </w:p>
    <w:p w14:paraId="6F4A7AEA" w14:textId="3235CA07" w:rsidR="00A14415" w:rsidRDefault="00A14415" w:rsidP="005F1690">
      <w:pPr>
        <w:tabs>
          <w:tab w:val="left" w:pos="9045"/>
        </w:tabs>
        <w:outlineLvl w:val="0"/>
        <w:rPr>
          <w:rFonts w:asciiTheme="minorHAnsi" w:hAnsiTheme="minorHAnsi"/>
          <w:sz w:val="21"/>
          <w:szCs w:val="21"/>
        </w:rPr>
      </w:pPr>
    </w:p>
    <w:p w14:paraId="54944F0D" w14:textId="786DFE53" w:rsidR="00426165" w:rsidRDefault="00426165" w:rsidP="005F1690">
      <w:pPr>
        <w:tabs>
          <w:tab w:val="left" w:pos="9045"/>
        </w:tabs>
        <w:outlineLvl w:val="0"/>
        <w:rPr>
          <w:rFonts w:asciiTheme="minorHAnsi" w:hAnsiTheme="minorHAnsi"/>
          <w:sz w:val="21"/>
          <w:szCs w:val="21"/>
        </w:rPr>
      </w:pPr>
    </w:p>
    <w:p w14:paraId="2EC2A439" w14:textId="77777777" w:rsidR="00426165" w:rsidRDefault="00426165" w:rsidP="005F1690">
      <w:pPr>
        <w:tabs>
          <w:tab w:val="left" w:pos="9045"/>
        </w:tabs>
        <w:outlineLvl w:val="0"/>
        <w:rPr>
          <w:rFonts w:asciiTheme="minorHAnsi" w:hAnsiTheme="minorHAnsi"/>
          <w:sz w:val="21"/>
          <w:szCs w:val="21"/>
        </w:rPr>
      </w:pPr>
    </w:p>
    <w:p w14:paraId="53A522DF" w14:textId="723FA7BC" w:rsidR="00C01982" w:rsidRDefault="00C01982" w:rsidP="005F1690">
      <w:pPr>
        <w:tabs>
          <w:tab w:val="left" w:pos="9045"/>
        </w:tabs>
        <w:outlineLvl w:val="0"/>
        <w:rPr>
          <w:rFonts w:asciiTheme="minorHAnsi" w:hAnsiTheme="minorHAnsi"/>
          <w:sz w:val="21"/>
          <w:szCs w:val="21"/>
        </w:rPr>
      </w:pPr>
    </w:p>
    <w:p w14:paraId="0F12CD63" w14:textId="7A942AC1" w:rsidR="00C01982" w:rsidRDefault="00C01982" w:rsidP="005F1690">
      <w:pPr>
        <w:tabs>
          <w:tab w:val="left" w:pos="9045"/>
        </w:tabs>
        <w:outlineLvl w:val="0"/>
        <w:rPr>
          <w:rFonts w:asciiTheme="minorHAnsi" w:hAnsiTheme="minorHAnsi"/>
          <w:b/>
          <w:sz w:val="21"/>
          <w:szCs w:val="21"/>
        </w:rPr>
      </w:pPr>
      <w:r>
        <w:rPr>
          <w:rFonts w:asciiTheme="minorHAnsi" w:hAnsiTheme="minorHAnsi"/>
          <w:b/>
          <w:sz w:val="21"/>
          <w:szCs w:val="21"/>
        </w:rPr>
        <w:t>Stravovací čip</w:t>
      </w:r>
    </w:p>
    <w:p w14:paraId="21393A88" w14:textId="70EE846C" w:rsidR="00C01982" w:rsidRDefault="00C01982" w:rsidP="005F1690">
      <w:pPr>
        <w:tabs>
          <w:tab w:val="left" w:pos="9045"/>
        </w:tabs>
        <w:outlineLvl w:val="0"/>
        <w:rPr>
          <w:rFonts w:asciiTheme="minorHAnsi" w:hAnsiTheme="minorHAnsi"/>
          <w:b/>
          <w:sz w:val="21"/>
          <w:szCs w:val="21"/>
        </w:rPr>
      </w:pPr>
    </w:p>
    <w:p w14:paraId="095B23BD" w14:textId="499912B6" w:rsidR="00C01982" w:rsidRDefault="00C01982" w:rsidP="005F1690">
      <w:pPr>
        <w:tabs>
          <w:tab w:val="left" w:pos="9045"/>
        </w:tabs>
        <w:outlineLvl w:val="0"/>
        <w:rPr>
          <w:rFonts w:asciiTheme="minorHAnsi" w:hAnsiTheme="minorHAnsi"/>
          <w:sz w:val="21"/>
          <w:szCs w:val="21"/>
        </w:rPr>
      </w:pPr>
      <w:r>
        <w:rPr>
          <w:rFonts w:asciiTheme="minorHAnsi" w:hAnsiTheme="minorHAnsi"/>
          <w:sz w:val="21"/>
          <w:szCs w:val="21"/>
        </w:rPr>
        <w:t xml:space="preserve">Výdej obědů probíhá prostřednictvím čipu. Strávníci si zakoupí čip ve školní jídelně, ten je zaevidován. </w:t>
      </w:r>
    </w:p>
    <w:p w14:paraId="106FA2FE" w14:textId="5226B1A9" w:rsidR="00C01982" w:rsidRDefault="00C01982" w:rsidP="005F1690">
      <w:pPr>
        <w:tabs>
          <w:tab w:val="left" w:pos="9045"/>
        </w:tabs>
        <w:outlineLvl w:val="0"/>
        <w:rPr>
          <w:rFonts w:asciiTheme="minorHAnsi" w:hAnsiTheme="minorHAnsi"/>
          <w:sz w:val="21"/>
          <w:szCs w:val="21"/>
        </w:rPr>
      </w:pPr>
      <w:r>
        <w:rPr>
          <w:rFonts w:asciiTheme="minorHAnsi" w:hAnsiTheme="minorHAnsi"/>
          <w:sz w:val="21"/>
          <w:szCs w:val="21"/>
        </w:rPr>
        <w:t xml:space="preserve">Při ztrátě nebo poškození čipu je třeba zakoupit náhradní čip. Po ukončení školní docházky bude nepoškozený, funkční čip od strávníka odkoupen. </w:t>
      </w:r>
    </w:p>
    <w:p w14:paraId="317A79B6" w14:textId="1725496C" w:rsidR="00C01982" w:rsidRDefault="00C01982" w:rsidP="005F1690">
      <w:pPr>
        <w:tabs>
          <w:tab w:val="left" w:pos="9045"/>
        </w:tabs>
        <w:outlineLvl w:val="0"/>
        <w:rPr>
          <w:rFonts w:asciiTheme="minorHAnsi" w:hAnsiTheme="minorHAnsi"/>
          <w:sz w:val="21"/>
          <w:szCs w:val="21"/>
        </w:rPr>
      </w:pPr>
    </w:p>
    <w:p w14:paraId="0C7E7919" w14:textId="2F32FC21" w:rsidR="00C01982" w:rsidRDefault="00C01982" w:rsidP="005F1690">
      <w:pPr>
        <w:tabs>
          <w:tab w:val="left" w:pos="9045"/>
        </w:tabs>
        <w:outlineLvl w:val="0"/>
        <w:rPr>
          <w:rFonts w:asciiTheme="minorHAnsi" w:hAnsiTheme="minorHAnsi"/>
          <w:sz w:val="21"/>
          <w:szCs w:val="21"/>
        </w:rPr>
      </w:pPr>
      <w:r>
        <w:rPr>
          <w:rFonts w:asciiTheme="minorHAnsi" w:hAnsiTheme="minorHAnsi"/>
          <w:sz w:val="21"/>
          <w:szCs w:val="21"/>
        </w:rPr>
        <w:t>Ztrátu či poškození čipu je povinen strávník nahlásit v kanceláři školní jídelny, aby nedošlo ke  zneužití čipu jinou osobou. Školní jídelna neručí za případné finanční škody vzniklé pozdním nahlášením ztráty čipu.</w:t>
      </w:r>
    </w:p>
    <w:p w14:paraId="51FF5C2C" w14:textId="6C13D49C" w:rsidR="00C01982" w:rsidRDefault="00C01982" w:rsidP="005F1690">
      <w:pPr>
        <w:tabs>
          <w:tab w:val="left" w:pos="9045"/>
        </w:tabs>
        <w:outlineLvl w:val="0"/>
        <w:rPr>
          <w:rFonts w:asciiTheme="minorHAnsi" w:hAnsiTheme="minorHAnsi"/>
          <w:sz w:val="21"/>
          <w:szCs w:val="21"/>
        </w:rPr>
      </w:pPr>
    </w:p>
    <w:p w14:paraId="4FD04C13" w14:textId="1F244013" w:rsidR="00C01982" w:rsidRDefault="00C01982" w:rsidP="005F1690">
      <w:pPr>
        <w:tabs>
          <w:tab w:val="left" w:pos="9045"/>
        </w:tabs>
        <w:outlineLvl w:val="0"/>
        <w:rPr>
          <w:rFonts w:asciiTheme="minorHAnsi" w:hAnsiTheme="minorHAnsi"/>
          <w:sz w:val="21"/>
          <w:szCs w:val="21"/>
        </w:rPr>
      </w:pPr>
      <w:r>
        <w:rPr>
          <w:rFonts w:asciiTheme="minorHAnsi" w:hAnsiTheme="minorHAnsi"/>
          <w:sz w:val="21"/>
          <w:szCs w:val="21"/>
        </w:rPr>
        <w:t xml:space="preserve">Pokud strávník </w:t>
      </w:r>
      <w:proofErr w:type="gramStart"/>
      <w:r>
        <w:rPr>
          <w:rFonts w:asciiTheme="minorHAnsi" w:hAnsiTheme="minorHAnsi"/>
          <w:sz w:val="21"/>
          <w:szCs w:val="21"/>
        </w:rPr>
        <w:t>zapomene</w:t>
      </w:r>
      <w:proofErr w:type="gramEnd"/>
      <w:r>
        <w:rPr>
          <w:rFonts w:asciiTheme="minorHAnsi" w:hAnsiTheme="minorHAnsi"/>
          <w:sz w:val="21"/>
          <w:szCs w:val="21"/>
        </w:rPr>
        <w:t xml:space="preserve"> čip </w:t>
      </w:r>
      <w:proofErr w:type="gramStart"/>
      <w:r>
        <w:rPr>
          <w:rFonts w:asciiTheme="minorHAnsi" w:hAnsiTheme="minorHAnsi"/>
          <w:sz w:val="21"/>
          <w:szCs w:val="21"/>
        </w:rPr>
        <w:t>musí</w:t>
      </w:r>
      <w:proofErr w:type="gramEnd"/>
      <w:r>
        <w:rPr>
          <w:rFonts w:asciiTheme="minorHAnsi" w:hAnsiTheme="minorHAnsi"/>
          <w:sz w:val="21"/>
          <w:szCs w:val="21"/>
        </w:rPr>
        <w:t xml:space="preserve"> se před odebráním obědu </w:t>
      </w:r>
      <w:r w:rsidR="00B27641">
        <w:rPr>
          <w:rFonts w:asciiTheme="minorHAnsi" w:hAnsiTheme="minorHAnsi"/>
          <w:sz w:val="21"/>
          <w:szCs w:val="21"/>
        </w:rPr>
        <w:t>nahlásit u okénka pro výdej stravy.</w:t>
      </w:r>
    </w:p>
    <w:p w14:paraId="1311F2A4" w14:textId="0A6CC22F" w:rsidR="003D2ECC" w:rsidRDefault="003D2ECC" w:rsidP="005F1690">
      <w:pPr>
        <w:tabs>
          <w:tab w:val="left" w:pos="9045"/>
        </w:tabs>
        <w:outlineLvl w:val="0"/>
        <w:rPr>
          <w:rFonts w:asciiTheme="minorHAnsi" w:hAnsiTheme="minorHAnsi"/>
          <w:sz w:val="21"/>
          <w:szCs w:val="21"/>
        </w:rPr>
      </w:pPr>
    </w:p>
    <w:p w14:paraId="086E8F3F" w14:textId="6E9A0E15" w:rsidR="003D2ECC" w:rsidRDefault="003D2ECC" w:rsidP="003D2ECC">
      <w:pPr>
        <w:tabs>
          <w:tab w:val="left" w:pos="9045"/>
        </w:tabs>
        <w:outlineLvl w:val="0"/>
        <w:rPr>
          <w:rFonts w:asciiTheme="minorHAnsi" w:hAnsiTheme="minorHAnsi"/>
          <w:b/>
          <w:sz w:val="21"/>
          <w:szCs w:val="21"/>
        </w:rPr>
      </w:pPr>
      <w:r w:rsidRPr="00AA5EC0">
        <w:rPr>
          <w:rFonts w:asciiTheme="minorHAnsi" w:hAnsiTheme="minorHAnsi"/>
          <w:b/>
          <w:sz w:val="21"/>
          <w:szCs w:val="21"/>
        </w:rPr>
        <w:t>Dietní stravování</w:t>
      </w:r>
    </w:p>
    <w:p w14:paraId="271B3996" w14:textId="3C1723E9" w:rsidR="008E4331" w:rsidRDefault="008E4331" w:rsidP="003D2ECC">
      <w:pPr>
        <w:tabs>
          <w:tab w:val="left" w:pos="9045"/>
        </w:tabs>
        <w:outlineLvl w:val="0"/>
        <w:rPr>
          <w:rFonts w:asciiTheme="minorHAnsi" w:hAnsiTheme="minorHAnsi"/>
          <w:b/>
          <w:sz w:val="21"/>
          <w:szCs w:val="21"/>
        </w:rPr>
      </w:pPr>
    </w:p>
    <w:p w14:paraId="289D5674" w14:textId="0994D439" w:rsidR="003D2ECC" w:rsidRDefault="003D2ECC" w:rsidP="003D2ECC">
      <w:pPr>
        <w:tabs>
          <w:tab w:val="left" w:pos="9045"/>
        </w:tabs>
        <w:outlineLvl w:val="0"/>
        <w:rPr>
          <w:rFonts w:asciiTheme="minorHAnsi" w:hAnsiTheme="minorHAnsi"/>
          <w:sz w:val="21"/>
          <w:szCs w:val="21"/>
        </w:rPr>
      </w:pPr>
      <w:r>
        <w:rPr>
          <w:rFonts w:asciiTheme="minorHAnsi" w:hAnsiTheme="minorHAnsi"/>
          <w:sz w:val="21"/>
          <w:szCs w:val="21"/>
        </w:rPr>
        <w:t xml:space="preserve">Dietní stravování školní jídelna poskytuje strávníkům, jejichž zdravotní stav vyžaduje podle potvrzení registrujícího poskytovatele zdravotnických služeb v oboru praktického lékařství pro děti a dorost stravovat se s omezeními podle dietního režimu. </w:t>
      </w:r>
    </w:p>
    <w:p w14:paraId="370A69DF" w14:textId="108A41B5" w:rsidR="003D2ECC" w:rsidRDefault="003D2ECC" w:rsidP="003D2ECC">
      <w:pPr>
        <w:tabs>
          <w:tab w:val="left" w:pos="9045"/>
        </w:tabs>
        <w:outlineLvl w:val="0"/>
        <w:rPr>
          <w:rFonts w:asciiTheme="minorHAnsi" w:hAnsiTheme="minorHAnsi"/>
          <w:sz w:val="21"/>
          <w:szCs w:val="21"/>
        </w:rPr>
      </w:pPr>
      <w:r>
        <w:rPr>
          <w:rFonts w:asciiTheme="minorHAnsi" w:hAnsiTheme="minorHAnsi"/>
          <w:sz w:val="21"/>
          <w:szCs w:val="21"/>
        </w:rPr>
        <w:t xml:space="preserve">Na základě dohody je možno řešit individuální stravování ostatních zdravotně znevýhodněných strávníků </w:t>
      </w:r>
    </w:p>
    <w:p w14:paraId="61F58BBA" w14:textId="1829B315" w:rsidR="00B27641" w:rsidRDefault="00B27641" w:rsidP="00B27641">
      <w:pPr>
        <w:tabs>
          <w:tab w:val="left" w:pos="9045"/>
        </w:tabs>
        <w:outlineLvl w:val="0"/>
        <w:rPr>
          <w:rFonts w:asciiTheme="minorHAnsi" w:hAnsiTheme="minorHAnsi"/>
          <w:sz w:val="21"/>
          <w:szCs w:val="21"/>
        </w:rPr>
      </w:pPr>
      <w:r>
        <w:rPr>
          <w:rFonts w:asciiTheme="minorHAnsi" w:hAnsiTheme="minorHAnsi"/>
          <w:sz w:val="21"/>
          <w:szCs w:val="21"/>
        </w:rPr>
        <w:t xml:space="preserve">V případě, že se sejde více strávníků se stejnou </w:t>
      </w:r>
      <w:proofErr w:type="spellStart"/>
      <w:r>
        <w:rPr>
          <w:rFonts w:asciiTheme="minorHAnsi" w:hAnsiTheme="minorHAnsi"/>
          <w:sz w:val="21"/>
          <w:szCs w:val="21"/>
        </w:rPr>
        <w:t>diagnozou</w:t>
      </w:r>
      <w:proofErr w:type="spellEnd"/>
      <w:r>
        <w:rPr>
          <w:rFonts w:asciiTheme="minorHAnsi" w:hAnsiTheme="minorHAnsi"/>
          <w:sz w:val="21"/>
          <w:szCs w:val="21"/>
        </w:rPr>
        <w:t xml:space="preserve">, kteří však tolerují jiné potraviny, či jiná množství školní jídelna bude připravovat jeden dietní pokrm dle základních principů bez zařazování tolerovaných potravin. </w:t>
      </w:r>
    </w:p>
    <w:p w14:paraId="23078908" w14:textId="2CC13587" w:rsidR="00B27641" w:rsidRDefault="008E4331" w:rsidP="003D2ECC">
      <w:pPr>
        <w:tabs>
          <w:tab w:val="left" w:pos="9045"/>
        </w:tabs>
        <w:outlineLvl w:val="0"/>
        <w:rPr>
          <w:rFonts w:asciiTheme="minorHAnsi" w:hAnsiTheme="minorHAnsi"/>
          <w:sz w:val="21"/>
          <w:szCs w:val="21"/>
        </w:rPr>
      </w:pPr>
      <w:r>
        <w:rPr>
          <w:rFonts w:asciiTheme="minorHAnsi" w:hAnsiTheme="minorHAnsi"/>
          <w:sz w:val="21"/>
          <w:szCs w:val="21"/>
        </w:rPr>
        <w:t xml:space="preserve">Formuláře potřebné k poskytnutí dietního stravování jsou k dispozici u vedoucí školní jídelny – </w:t>
      </w:r>
      <w:hyperlink r:id="rId8" w:history="1">
        <w:r w:rsidRPr="008F7BD1">
          <w:rPr>
            <w:rStyle w:val="Hypertextovodkaz"/>
            <w:rFonts w:asciiTheme="minorHAnsi" w:hAnsiTheme="minorHAnsi"/>
            <w:sz w:val="21"/>
            <w:szCs w:val="21"/>
          </w:rPr>
          <w:t>jidelna@zsostravice.cz</w:t>
        </w:r>
      </w:hyperlink>
      <w:r>
        <w:rPr>
          <w:rFonts w:asciiTheme="minorHAnsi" w:hAnsiTheme="minorHAnsi"/>
          <w:sz w:val="21"/>
          <w:szCs w:val="21"/>
        </w:rPr>
        <w:t xml:space="preserve"> </w:t>
      </w:r>
    </w:p>
    <w:p w14:paraId="0B2F5463" w14:textId="2C442E4A" w:rsidR="00F138F8" w:rsidRPr="00F138F8" w:rsidRDefault="00F138F8" w:rsidP="003D2ECC">
      <w:pPr>
        <w:tabs>
          <w:tab w:val="left" w:pos="9045"/>
        </w:tabs>
        <w:outlineLvl w:val="0"/>
        <w:rPr>
          <w:rFonts w:asciiTheme="minorHAnsi" w:hAnsiTheme="minorHAnsi"/>
          <w:b/>
          <w:sz w:val="21"/>
          <w:szCs w:val="21"/>
        </w:rPr>
      </w:pPr>
    </w:p>
    <w:p w14:paraId="4EB098DC" w14:textId="2DEB2E21" w:rsidR="00F138F8" w:rsidRDefault="00F138F8" w:rsidP="003D2ECC">
      <w:pPr>
        <w:tabs>
          <w:tab w:val="left" w:pos="9045"/>
        </w:tabs>
        <w:outlineLvl w:val="0"/>
        <w:rPr>
          <w:rFonts w:asciiTheme="minorHAnsi" w:hAnsiTheme="minorHAnsi"/>
          <w:b/>
          <w:sz w:val="21"/>
          <w:szCs w:val="21"/>
        </w:rPr>
      </w:pPr>
      <w:r w:rsidRPr="00F138F8">
        <w:rPr>
          <w:rFonts w:asciiTheme="minorHAnsi" w:hAnsiTheme="minorHAnsi"/>
          <w:b/>
          <w:sz w:val="21"/>
          <w:szCs w:val="21"/>
        </w:rPr>
        <w:t>Konzumace vlastního jídla v prostorách školní jídelny</w:t>
      </w:r>
    </w:p>
    <w:p w14:paraId="32556282" w14:textId="04F2C12A" w:rsidR="00F138F8" w:rsidRPr="00F138F8" w:rsidRDefault="00F138F8" w:rsidP="003D2ECC">
      <w:pPr>
        <w:tabs>
          <w:tab w:val="left" w:pos="9045"/>
        </w:tabs>
        <w:outlineLvl w:val="0"/>
        <w:rPr>
          <w:rFonts w:asciiTheme="minorHAnsi" w:hAnsiTheme="minorHAnsi"/>
          <w:sz w:val="21"/>
          <w:szCs w:val="21"/>
        </w:rPr>
      </w:pPr>
    </w:p>
    <w:p w14:paraId="6FE91390" w14:textId="0127F32B" w:rsidR="00F138F8" w:rsidRPr="00F138F8" w:rsidRDefault="00F138F8" w:rsidP="003D2ECC">
      <w:pPr>
        <w:tabs>
          <w:tab w:val="left" w:pos="9045"/>
        </w:tabs>
        <w:outlineLvl w:val="0"/>
        <w:rPr>
          <w:rFonts w:asciiTheme="minorHAnsi" w:hAnsiTheme="minorHAnsi"/>
          <w:sz w:val="21"/>
          <w:szCs w:val="21"/>
        </w:rPr>
      </w:pPr>
      <w:r w:rsidRPr="00F138F8">
        <w:rPr>
          <w:rFonts w:asciiTheme="minorHAnsi" w:hAnsiTheme="minorHAnsi"/>
          <w:sz w:val="21"/>
          <w:szCs w:val="21"/>
        </w:rPr>
        <w:t>Ž</w:t>
      </w:r>
      <w:r>
        <w:rPr>
          <w:rFonts w:asciiTheme="minorHAnsi" w:hAnsiTheme="minorHAnsi"/>
          <w:sz w:val="21"/>
          <w:szCs w:val="21"/>
        </w:rPr>
        <w:t xml:space="preserve">áci, kteří jsou přihlášeni ke </w:t>
      </w:r>
      <w:proofErr w:type="gramStart"/>
      <w:r>
        <w:rPr>
          <w:rFonts w:asciiTheme="minorHAnsi" w:hAnsiTheme="minorHAnsi"/>
          <w:sz w:val="21"/>
          <w:szCs w:val="21"/>
        </w:rPr>
        <w:t>stravování  a řádně</w:t>
      </w:r>
      <w:proofErr w:type="gramEnd"/>
      <w:r>
        <w:rPr>
          <w:rFonts w:asciiTheme="minorHAnsi" w:hAnsiTheme="minorHAnsi"/>
          <w:sz w:val="21"/>
          <w:szCs w:val="21"/>
        </w:rPr>
        <w:t xml:space="preserve"> registrováni mohou konzumovat v době výdeje obědů v prostorách školní jídelny, donesený pokrm. Školní jídelně z této možnosti nevyplývají žádné povinnosti a nenese odpovědnost za zdravotní nezávadnost pokrmu. </w:t>
      </w:r>
      <w:bookmarkStart w:id="0" w:name="_GoBack"/>
      <w:bookmarkEnd w:id="0"/>
    </w:p>
    <w:p w14:paraId="258C5FAA" w14:textId="77777777" w:rsidR="003D2ECC" w:rsidRDefault="003D2ECC" w:rsidP="003D2ECC">
      <w:pPr>
        <w:tabs>
          <w:tab w:val="left" w:pos="9045"/>
        </w:tabs>
        <w:outlineLvl w:val="0"/>
        <w:rPr>
          <w:rFonts w:asciiTheme="minorHAnsi" w:hAnsiTheme="minorHAnsi"/>
          <w:sz w:val="21"/>
          <w:szCs w:val="21"/>
        </w:rPr>
      </w:pPr>
    </w:p>
    <w:p w14:paraId="29EF0EB6" w14:textId="0C594687" w:rsidR="0039583B" w:rsidRDefault="0039583B" w:rsidP="005F1690">
      <w:pPr>
        <w:tabs>
          <w:tab w:val="left" w:pos="9045"/>
        </w:tabs>
        <w:outlineLvl w:val="0"/>
        <w:rPr>
          <w:rFonts w:asciiTheme="minorHAnsi" w:hAnsiTheme="minorHAnsi"/>
          <w:sz w:val="21"/>
          <w:szCs w:val="21"/>
        </w:rPr>
      </w:pPr>
    </w:p>
    <w:p w14:paraId="57F35B2B" w14:textId="0E9D11EF" w:rsidR="0039583B" w:rsidRDefault="0039583B" w:rsidP="005F1690">
      <w:pPr>
        <w:tabs>
          <w:tab w:val="left" w:pos="9045"/>
        </w:tabs>
        <w:outlineLvl w:val="0"/>
        <w:rPr>
          <w:rFonts w:asciiTheme="minorHAnsi" w:hAnsiTheme="minorHAnsi"/>
          <w:b/>
          <w:sz w:val="21"/>
          <w:szCs w:val="21"/>
        </w:rPr>
      </w:pPr>
      <w:r>
        <w:rPr>
          <w:rFonts w:asciiTheme="minorHAnsi" w:hAnsiTheme="minorHAnsi"/>
          <w:b/>
          <w:sz w:val="21"/>
          <w:szCs w:val="21"/>
        </w:rPr>
        <w:t>Jídelní lístek</w:t>
      </w:r>
    </w:p>
    <w:p w14:paraId="3AC5A4B6" w14:textId="63EFE901" w:rsidR="0039583B" w:rsidRDefault="0039583B" w:rsidP="005F1690">
      <w:pPr>
        <w:tabs>
          <w:tab w:val="left" w:pos="9045"/>
        </w:tabs>
        <w:outlineLvl w:val="0"/>
        <w:rPr>
          <w:rFonts w:asciiTheme="minorHAnsi" w:hAnsiTheme="minorHAnsi"/>
          <w:b/>
          <w:sz w:val="21"/>
          <w:szCs w:val="21"/>
        </w:rPr>
      </w:pPr>
    </w:p>
    <w:p w14:paraId="05CABA1D" w14:textId="4FE49664" w:rsidR="0039583B" w:rsidRDefault="0039583B" w:rsidP="005F1690">
      <w:pPr>
        <w:tabs>
          <w:tab w:val="left" w:pos="9045"/>
        </w:tabs>
        <w:outlineLvl w:val="0"/>
        <w:rPr>
          <w:rFonts w:asciiTheme="minorHAnsi" w:hAnsiTheme="minorHAnsi"/>
          <w:sz w:val="21"/>
          <w:szCs w:val="21"/>
        </w:rPr>
      </w:pPr>
      <w:r>
        <w:rPr>
          <w:rFonts w:asciiTheme="minorHAnsi" w:hAnsiTheme="minorHAnsi"/>
          <w:sz w:val="21"/>
          <w:szCs w:val="21"/>
        </w:rPr>
        <w:t xml:space="preserve">Školní stravování se řídí výživovými normami a rozpětím finančních limitů na nákup potravin stanovenými vyhláškou č. 107/2005. Při sestavování jídelníčku se vychází ze spotřebního koše, který je součástí vyhlášky. </w:t>
      </w:r>
    </w:p>
    <w:p w14:paraId="0F6A5FEF" w14:textId="1A8A8B77" w:rsidR="0039583B" w:rsidRDefault="0039583B" w:rsidP="005F1690">
      <w:pPr>
        <w:tabs>
          <w:tab w:val="left" w:pos="9045"/>
        </w:tabs>
        <w:outlineLvl w:val="0"/>
        <w:rPr>
          <w:rFonts w:asciiTheme="minorHAnsi" w:hAnsiTheme="minorHAnsi"/>
          <w:sz w:val="21"/>
          <w:szCs w:val="21"/>
        </w:rPr>
      </w:pPr>
      <w:r>
        <w:rPr>
          <w:rFonts w:asciiTheme="minorHAnsi" w:hAnsiTheme="minorHAnsi"/>
          <w:sz w:val="21"/>
          <w:szCs w:val="21"/>
        </w:rPr>
        <w:t xml:space="preserve">Jídelní lístek je zveřejněn na stránkách školy, serveru e-strava.cz a na nástěnce ve školní jídelně. Změna jídelníčku je vyhrazena. U jednotlivých jídel jsou uváděny alergeny, které jídlo obsahuje. Značení je informační. </w:t>
      </w:r>
    </w:p>
    <w:p w14:paraId="50151DE2" w14:textId="07C032CA" w:rsidR="008E4331" w:rsidRDefault="008E4331" w:rsidP="005F1690">
      <w:pPr>
        <w:tabs>
          <w:tab w:val="left" w:pos="9045"/>
        </w:tabs>
        <w:outlineLvl w:val="0"/>
        <w:rPr>
          <w:rFonts w:asciiTheme="minorHAnsi" w:hAnsiTheme="minorHAnsi"/>
          <w:sz w:val="21"/>
          <w:szCs w:val="21"/>
        </w:rPr>
      </w:pPr>
      <w:r>
        <w:rPr>
          <w:rFonts w:asciiTheme="minorHAnsi" w:hAnsiTheme="minorHAnsi"/>
          <w:sz w:val="21"/>
          <w:szCs w:val="21"/>
        </w:rPr>
        <w:t>Jídelníčky jsou konzultovány s nutriční terapeutkou.</w:t>
      </w:r>
    </w:p>
    <w:p w14:paraId="2386F06D" w14:textId="526C0834" w:rsidR="0039583B" w:rsidRDefault="0039583B" w:rsidP="005F1690">
      <w:pPr>
        <w:tabs>
          <w:tab w:val="left" w:pos="9045"/>
        </w:tabs>
        <w:outlineLvl w:val="0"/>
        <w:rPr>
          <w:rFonts w:asciiTheme="minorHAnsi" w:hAnsiTheme="minorHAnsi"/>
          <w:sz w:val="21"/>
          <w:szCs w:val="21"/>
        </w:rPr>
      </w:pPr>
    </w:p>
    <w:p w14:paraId="15839114" w14:textId="3D394FE5" w:rsidR="0039583B" w:rsidRDefault="0039583B" w:rsidP="005F1690">
      <w:pPr>
        <w:tabs>
          <w:tab w:val="left" w:pos="9045"/>
        </w:tabs>
        <w:outlineLvl w:val="0"/>
        <w:rPr>
          <w:rFonts w:asciiTheme="minorHAnsi" w:hAnsiTheme="minorHAnsi"/>
          <w:b/>
          <w:sz w:val="21"/>
          <w:szCs w:val="21"/>
        </w:rPr>
      </w:pPr>
      <w:r>
        <w:rPr>
          <w:rFonts w:asciiTheme="minorHAnsi" w:hAnsiTheme="minorHAnsi"/>
          <w:b/>
          <w:sz w:val="21"/>
          <w:szCs w:val="21"/>
        </w:rPr>
        <w:t xml:space="preserve">Konzumace jídla </w:t>
      </w:r>
    </w:p>
    <w:p w14:paraId="5ABAD124" w14:textId="336D6273" w:rsidR="0039583B" w:rsidRDefault="0039583B" w:rsidP="005F1690">
      <w:pPr>
        <w:tabs>
          <w:tab w:val="left" w:pos="9045"/>
        </w:tabs>
        <w:outlineLvl w:val="0"/>
        <w:rPr>
          <w:rFonts w:asciiTheme="minorHAnsi" w:hAnsiTheme="minorHAnsi"/>
          <w:b/>
          <w:sz w:val="21"/>
          <w:szCs w:val="21"/>
        </w:rPr>
      </w:pPr>
    </w:p>
    <w:p w14:paraId="0666A8CD" w14:textId="319C5B65" w:rsidR="0039583B" w:rsidRDefault="0039583B" w:rsidP="005F1690">
      <w:pPr>
        <w:tabs>
          <w:tab w:val="left" w:pos="9045"/>
        </w:tabs>
        <w:outlineLvl w:val="0"/>
        <w:rPr>
          <w:rFonts w:asciiTheme="minorHAnsi" w:hAnsiTheme="minorHAnsi"/>
          <w:sz w:val="21"/>
          <w:szCs w:val="21"/>
        </w:rPr>
      </w:pPr>
      <w:r>
        <w:rPr>
          <w:rFonts w:asciiTheme="minorHAnsi" w:hAnsiTheme="minorHAnsi"/>
          <w:sz w:val="21"/>
          <w:szCs w:val="21"/>
        </w:rPr>
        <w:t xml:space="preserve">Strávníkům je vždy vydáváno kompletní jídlo. </w:t>
      </w:r>
    </w:p>
    <w:p w14:paraId="566B06BC" w14:textId="7CF17C52" w:rsidR="0039583B" w:rsidRDefault="0039583B" w:rsidP="005F1690">
      <w:pPr>
        <w:tabs>
          <w:tab w:val="left" w:pos="9045"/>
        </w:tabs>
        <w:outlineLvl w:val="0"/>
        <w:rPr>
          <w:rFonts w:asciiTheme="minorHAnsi" w:hAnsiTheme="minorHAnsi"/>
          <w:sz w:val="21"/>
          <w:szCs w:val="21"/>
        </w:rPr>
      </w:pPr>
    </w:p>
    <w:p w14:paraId="573B5C0F" w14:textId="25BAD072" w:rsidR="0039583B" w:rsidRDefault="0039583B" w:rsidP="005F1690">
      <w:pPr>
        <w:tabs>
          <w:tab w:val="left" w:pos="9045"/>
        </w:tabs>
        <w:outlineLvl w:val="0"/>
        <w:rPr>
          <w:rFonts w:asciiTheme="minorHAnsi" w:hAnsiTheme="minorHAnsi"/>
          <w:sz w:val="21"/>
          <w:szCs w:val="21"/>
        </w:rPr>
      </w:pPr>
      <w:r>
        <w:rPr>
          <w:rFonts w:asciiTheme="minorHAnsi" w:hAnsiTheme="minorHAnsi"/>
          <w:sz w:val="21"/>
          <w:szCs w:val="21"/>
        </w:rPr>
        <w:t xml:space="preserve">Všechny součásti oběda jsou na stolní nádobí nabírány a nalévány pracovnicemi školní jídelny. Nápoj si strávník nalévá sám. </w:t>
      </w:r>
    </w:p>
    <w:p w14:paraId="0ADB7A76" w14:textId="2CCA1CC4" w:rsidR="0039583B" w:rsidRDefault="0039583B" w:rsidP="005F1690">
      <w:pPr>
        <w:tabs>
          <w:tab w:val="left" w:pos="9045"/>
        </w:tabs>
        <w:outlineLvl w:val="0"/>
        <w:rPr>
          <w:rFonts w:asciiTheme="minorHAnsi" w:hAnsiTheme="minorHAnsi"/>
          <w:sz w:val="21"/>
          <w:szCs w:val="21"/>
        </w:rPr>
      </w:pPr>
      <w:r>
        <w:rPr>
          <w:rFonts w:asciiTheme="minorHAnsi" w:hAnsiTheme="minorHAnsi"/>
          <w:sz w:val="21"/>
          <w:szCs w:val="21"/>
        </w:rPr>
        <w:t xml:space="preserve">O velikosti a množství přídavků rozhoduje hlavní kuchařka. </w:t>
      </w:r>
    </w:p>
    <w:p w14:paraId="60BE49C4" w14:textId="3DC74E3D" w:rsidR="0039583B" w:rsidRDefault="0039583B" w:rsidP="005F1690">
      <w:pPr>
        <w:tabs>
          <w:tab w:val="left" w:pos="9045"/>
        </w:tabs>
        <w:outlineLvl w:val="0"/>
        <w:rPr>
          <w:rFonts w:asciiTheme="minorHAnsi" w:hAnsiTheme="minorHAnsi"/>
          <w:sz w:val="21"/>
          <w:szCs w:val="21"/>
        </w:rPr>
      </w:pPr>
      <w:r>
        <w:rPr>
          <w:rFonts w:asciiTheme="minorHAnsi" w:hAnsiTheme="minorHAnsi"/>
          <w:sz w:val="21"/>
          <w:szCs w:val="21"/>
        </w:rPr>
        <w:t xml:space="preserve">Jídlo se konzumuje v jídelně u stolu a vsedě. Na tác se pokládají pouze předměty, které souvisejí s jídlem. </w:t>
      </w:r>
    </w:p>
    <w:p w14:paraId="22115799" w14:textId="2C25176A" w:rsidR="00021909" w:rsidRDefault="00021909" w:rsidP="005F1690">
      <w:pPr>
        <w:tabs>
          <w:tab w:val="left" w:pos="9045"/>
        </w:tabs>
        <w:outlineLvl w:val="0"/>
        <w:rPr>
          <w:rFonts w:asciiTheme="minorHAnsi" w:hAnsiTheme="minorHAnsi"/>
          <w:sz w:val="21"/>
          <w:szCs w:val="21"/>
        </w:rPr>
      </w:pPr>
    </w:p>
    <w:p w14:paraId="25FFF6E8" w14:textId="7DDC22C6" w:rsidR="00021909" w:rsidRDefault="00021909" w:rsidP="005F1690">
      <w:pPr>
        <w:tabs>
          <w:tab w:val="left" w:pos="9045"/>
        </w:tabs>
        <w:outlineLvl w:val="0"/>
        <w:rPr>
          <w:rFonts w:asciiTheme="minorHAnsi" w:hAnsiTheme="minorHAnsi"/>
          <w:sz w:val="21"/>
          <w:szCs w:val="21"/>
        </w:rPr>
      </w:pPr>
    </w:p>
    <w:p w14:paraId="012F0131" w14:textId="4C7D2E84" w:rsidR="00021909" w:rsidRDefault="00021909" w:rsidP="005F1690">
      <w:pPr>
        <w:tabs>
          <w:tab w:val="left" w:pos="9045"/>
        </w:tabs>
        <w:outlineLvl w:val="0"/>
        <w:rPr>
          <w:rFonts w:asciiTheme="minorHAnsi" w:hAnsiTheme="minorHAnsi"/>
          <w:b/>
          <w:sz w:val="22"/>
          <w:szCs w:val="22"/>
        </w:rPr>
      </w:pPr>
      <w:r w:rsidRPr="00021909">
        <w:rPr>
          <w:rFonts w:asciiTheme="minorHAnsi" w:hAnsiTheme="minorHAnsi"/>
          <w:b/>
          <w:sz w:val="22"/>
          <w:szCs w:val="22"/>
        </w:rPr>
        <w:t xml:space="preserve">Pravidla pro výdej stravy do jídlonosičů </w:t>
      </w:r>
    </w:p>
    <w:p w14:paraId="796E667A" w14:textId="6EAC791E" w:rsidR="00021909" w:rsidRDefault="00021909" w:rsidP="005F1690">
      <w:pPr>
        <w:tabs>
          <w:tab w:val="left" w:pos="9045"/>
        </w:tabs>
        <w:outlineLvl w:val="0"/>
        <w:rPr>
          <w:rFonts w:asciiTheme="minorHAnsi" w:hAnsiTheme="minorHAnsi"/>
          <w:b/>
          <w:sz w:val="22"/>
          <w:szCs w:val="22"/>
        </w:rPr>
      </w:pPr>
    </w:p>
    <w:p w14:paraId="69AF560D" w14:textId="0203E565" w:rsidR="00021909" w:rsidRDefault="00021909" w:rsidP="005F1690">
      <w:pPr>
        <w:tabs>
          <w:tab w:val="left" w:pos="9045"/>
        </w:tabs>
        <w:outlineLvl w:val="0"/>
        <w:rPr>
          <w:rFonts w:asciiTheme="minorHAnsi" w:hAnsiTheme="minorHAnsi"/>
          <w:sz w:val="21"/>
          <w:szCs w:val="21"/>
        </w:rPr>
      </w:pPr>
      <w:r>
        <w:rPr>
          <w:rFonts w:asciiTheme="minorHAnsi" w:hAnsiTheme="minorHAnsi"/>
          <w:sz w:val="21"/>
          <w:szCs w:val="21"/>
        </w:rPr>
        <w:t>Strávník si donese mezi 6:00 a 8:30 čistý a podepsaný jídlonosič</w:t>
      </w:r>
      <w:r w:rsidR="00426165">
        <w:rPr>
          <w:rFonts w:asciiTheme="minorHAnsi" w:hAnsiTheme="minorHAnsi"/>
          <w:sz w:val="21"/>
          <w:szCs w:val="21"/>
        </w:rPr>
        <w:t xml:space="preserve">, nebo jídlonosič vč. Čipu - </w:t>
      </w:r>
      <w:r>
        <w:rPr>
          <w:rFonts w:asciiTheme="minorHAnsi" w:hAnsiTheme="minorHAnsi"/>
          <w:sz w:val="21"/>
          <w:szCs w:val="21"/>
        </w:rPr>
        <w:t xml:space="preserve"> do vyhrazeného prostoru před školní jídelnou. </w:t>
      </w:r>
      <w:r w:rsidR="00426165">
        <w:rPr>
          <w:rFonts w:asciiTheme="minorHAnsi" w:hAnsiTheme="minorHAnsi"/>
          <w:sz w:val="21"/>
          <w:szCs w:val="21"/>
        </w:rPr>
        <w:t>Výdej</w:t>
      </w:r>
      <w:r>
        <w:rPr>
          <w:rFonts w:asciiTheme="minorHAnsi" w:hAnsiTheme="minorHAnsi"/>
          <w:sz w:val="21"/>
          <w:szCs w:val="21"/>
        </w:rPr>
        <w:t xml:space="preserve"> do jídlonosičů je 11:00-11:30. </w:t>
      </w:r>
    </w:p>
    <w:p w14:paraId="3208B5D6" w14:textId="2BF21365" w:rsidR="00021909" w:rsidRDefault="00021909" w:rsidP="005F1690">
      <w:pPr>
        <w:tabs>
          <w:tab w:val="left" w:pos="9045"/>
        </w:tabs>
        <w:outlineLvl w:val="0"/>
        <w:rPr>
          <w:rFonts w:asciiTheme="minorHAnsi" w:hAnsiTheme="minorHAnsi"/>
          <w:sz w:val="21"/>
          <w:szCs w:val="21"/>
        </w:rPr>
      </w:pPr>
    </w:p>
    <w:p w14:paraId="00DEDF90" w14:textId="74753D2C" w:rsidR="00021909" w:rsidRDefault="00021909" w:rsidP="005F1690">
      <w:pPr>
        <w:tabs>
          <w:tab w:val="left" w:pos="9045"/>
        </w:tabs>
        <w:outlineLvl w:val="0"/>
        <w:rPr>
          <w:rFonts w:asciiTheme="minorHAnsi" w:hAnsiTheme="minorHAnsi"/>
          <w:sz w:val="21"/>
          <w:szCs w:val="21"/>
        </w:rPr>
      </w:pPr>
      <w:r>
        <w:rPr>
          <w:rFonts w:asciiTheme="minorHAnsi" w:hAnsiTheme="minorHAnsi"/>
          <w:sz w:val="21"/>
          <w:szCs w:val="21"/>
        </w:rPr>
        <w:lastRenderedPageBreak/>
        <w:t>Pokud nemá připravenu krabičku (místo v nosiči) na salát/kompot  chápeme, že o přídavek nemá zájem.</w:t>
      </w:r>
    </w:p>
    <w:p w14:paraId="50B8BC2A" w14:textId="769FCB60" w:rsidR="00021909" w:rsidRDefault="00021909" w:rsidP="005F1690">
      <w:pPr>
        <w:tabs>
          <w:tab w:val="left" w:pos="9045"/>
        </w:tabs>
        <w:outlineLvl w:val="0"/>
        <w:rPr>
          <w:rFonts w:asciiTheme="minorHAnsi" w:hAnsiTheme="minorHAnsi"/>
          <w:sz w:val="21"/>
          <w:szCs w:val="21"/>
        </w:rPr>
      </w:pPr>
    </w:p>
    <w:p w14:paraId="6B4A1629" w14:textId="41D41F3A" w:rsidR="00021909" w:rsidRDefault="00021909" w:rsidP="005F1690">
      <w:pPr>
        <w:tabs>
          <w:tab w:val="left" w:pos="9045"/>
        </w:tabs>
        <w:outlineLvl w:val="0"/>
        <w:rPr>
          <w:rFonts w:asciiTheme="minorHAnsi" w:hAnsiTheme="minorHAnsi"/>
          <w:sz w:val="21"/>
          <w:szCs w:val="21"/>
        </w:rPr>
      </w:pPr>
      <w:r>
        <w:rPr>
          <w:rFonts w:asciiTheme="minorHAnsi" w:hAnsiTheme="minorHAnsi"/>
          <w:sz w:val="21"/>
          <w:szCs w:val="21"/>
        </w:rPr>
        <w:t xml:space="preserve">Do </w:t>
      </w:r>
      <w:proofErr w:type="gramStart"/>
      <w:r>
        <w:rPr>
          <w:rFonts w:asciiTheme="minorHAnsi" w:hAnsiTheme="minorHAnsi"/>
          <w:sz w:val="21"/>
          <w:szCs w:val="21"/>
        </w:rPr>
        <w:t>skleněných,  nebo</w:t>
      </w:r>
      <w:proofErr w:type="gramEnd"/>
      <w:r>
        <w:rPr>
          <w:rFonts w:asciiTheme="minorHAnsi" w:hAnsiTheme="minorHAnsi"/>
          <w:sz w:val="21"/>
          <w:szCs w:val="21"/>
        </w:rPr>
        <w:t xml:space="preserve"> znečištěných nádob stravu nedáváme. </w:t>
      </w:r>
    </w:p>
    <w:p w14:paraId="01BEC226" w14:textId="442F9CDC" w:rsidR="00021909" w:rsidRDefault="00021909" w:rsidP="005F1690">
      <w:pPr>
        <w:tabs>
          <w:tab w:val="left" w:pos="9045"/>
        </w:tabs>
        <w:outlineLvl w:val="0"/>
        <w:rPr>
          <w:rFonts w:asciiTheme="minorHAnsi" w:hAnsiTheme="minorHAnsi"/>
          <w:sz w:val="21"/>
          <w:szCs w:val="21"/>
        </w:rPr>
      </w:pPr>
    </w:p>
    <w:p w14:paraId="71A17F84" w14:textId="20A707E5" w:rsidR="00021909" w:rsidRDefault="00021909" w:rsidP="005F1690">
      <w:pPr>
        <w:tabs>
          <w:tab w:val="left" w:pos="9045"/>
        </w:tabs>
        <w:outlineLvl w:val="0"/>
        <w:rPr>
          <w:rFonts w:asciiTheme="minorHAnsi" w:hAnsiTheme="minorHAnsi"/>
          <w:sz w:val="21"/>
          <w:szCs w:val="21"/>
        </w:rPr>
      </w:pPr>
      <w:r>
        <w:rPr>
          <w:rFonts w:asciiTheme="minorHAnsi" w:hAnsiTheme="minorHAnsi"/>
          <w:sz w:val="21"/>
          <w:szCs w:val="21"/>
        </w:rPr>
        <w:t xml:space="preserve">Po ukončení výdeje do jídlonosičů – 11:30 za </w:t>
      </w:r>
      <w:r w:rsidR="00426165">
        <w:rPr>
          <w:rFonts w:asciiTheme="minorHAnsi" w:hAnsiTheme="minorHAnsi"/>
          <w:sz w:val="21"/>
          <w:szCs w:val="21"/>
        </w:rPr>
        <w:t xml:space="preserve">obsah </w:t>
      </w:r>
      <w:proofErr w:type="spellStart"/>
      <w:r>
        <w:rPr>
          <w:rFonts w:asciiTheme="minorHAnsi" w:hAnsiTheme="minorHAnsi"/>
          <w:sz w:val="21"/>
          <w:szCs w:val="21"/>
        </w:rPr>
        <w:t>jidlonosič</w:t>
      </w:r>
      <w:r w:rsidR="00426165">
        <w:rPr>
          <w:rFonts w:asciiTheme="minorHAnsi" w:hAnsiTheme="minorHAnsi"/>
          <w:sz w:val="21"/>
          <w:szCs w:val="21"/>
        </w:rPr>
        <w:t>e</w:t>
      </w:r>
      <w:proofErr w:type="spellEnd"/>
      <w:r w:rsidR="00426165">
        <w:rPr>
          <w:rFonts w:asciiTheme="minorHAnsi" w:hAnsiTheme="minorHAnsi"/>
          <w:sz w:val="21"/>
          <w:szCs w:val="21"/>
        </w:rPr>
        <w:t xml:space="preserve"> </w:t>
      </w:r>
      <w:r>
        <w:rPr>
          <w:rFonts w:asciiTheme="minorHAnsi" w:hAnsiTheme="minorHAnsi"/>
          <w:sz w:val="21"/>
          <w:szCs w:val="21"/>
        </w:rPr>
        <w:t xml:space="preserve"> nezodpovídáme. </w:t>
      </w:r>
    </w:p>
    <w:p w14:paraId="1706FCF4" w14:textId="7665CF1A" w:rsidR="00021909" w:rsidRDefault="00021909" w:rsidP="005F1690">
      <w:pPr>
        <w:tabs>
          <w:tab w:val="left" w:pos="9045"/>
        </w:tabs>
        <w:outlineLvl w:val="0"/>
        <w:rPr>
          <w:rFonts w:asciiTheme="minorHAnsi" w:hAnsiTheme="minorHAnsi"/>
          <w:sz w:val="21"/>
          <w:szCs w:val="21"/>
        </w:rPr>
      </w:pPr>
    </w:p>
    <w:p w14:paraId="3AC7041E" w14:textId="0A64B24E" w:rsidR="00021909" w:rsidRDefault="00021909" w:rsidP="005F1690">
      <w:pPr>
        <w:tabs>
          <w:tab w:val="left" w:pos="9045"/>
        </w:tabs>
        <w:outlineLvl w:val="0"/>
        <w:rPr>
          <w:rFonts w:asciiTheme="minorHAnsi" w:hAnsiTheme="minorHAnsi"/>
          <w:sz w:val="21"/>
          <w:szCs w:val="21"/>
        </w:rPr>
      </w:pPr>
      <w:r>
        <w:rPr>
          <w:rFonts w:asciiTheme="minorHAnsi" w:hAnsiTheme="minorHAnsi"/>
          <w:sz w:val="21"/>
          <w:szCs w:val="21"/>
        </w:rPr>
        <w:t xml:space="preserve">Jídelna zodpovídá za hygienickou nezávadnost stravy nejdéle do 15 minut od naplnění. </w:t>
      </w:r>
    </w:p>
    <w:p w14:paraId="54190EB6" w14:textId="3933ECF2" w:rsidR="00021909" w:rsidRDefault="00021909" w:rsidP="005F1690">
      <w:pPr>
        <w:tabs>
          <w:tab w:val="left" w:pos="9045"/>
        </w:tabs>
        <w:outlineLvl w:val="0"/>
        <w:rPr>
          <w:rFonts w:asciiTheme="minorHAnsi" w:hAnsiTheme="minorHAnsi"/>
          <w:sz w:val="21"/>
          <w:szCs w:val="21"/>
        </w:rPr>
      </w:pPr>
    </w:p>
    <w:p w14:paraId="1815DFD3" w14:textId="2060AB9E" w:rsidR="00021909" w:rsidRDefault="00021909" w:rsidP="005F1690">
      <w:pPr>
        <w:tabs>
          <w:tab w:val="left" w:pos="9045"/>
        </w:tabs>
        <w:outlineLvl w:val="0"/>
        <w:rPr>
          <w:rFonts w:asciiTheme="minorHAnsi" w:hAnsiTheme="minorHAnsi"/>
          <w:sz w:val="21"/>
          <w:szCs w:val="21"/>
        </w:rPr>
      </w:pPr>
      <w:r>
        <w:rPr>
          <w:rFonts w:asciiTheme="minorHAnsi" w:hAnsiTheme="minorHAnsi"/>
          <w:sz w:val="21"/>
          <w:szCs w:val="21"/>
        </w:rPr>
        <w:t xml:space="preserve">Podle vyhlášky MZ č. 137/2004 § 25 </w:t>
      </w:r>
      <w:proofErr w:type="gramStart"/>
      <w:r>
        <w:rPr>
          <w:rFonts w:asciiTheme="minorHAnsi" w:hAnsiTheme="minorHAnsi"/>
          <w:sz w:val="21"/>
          <w:szCs w:val="21"/>
        </w:rPr>
        <w:t>odst.2 – má</w:t>
      </w:r>
      <w:proofErr w:type="gramEnd"/>
      <w:r>
        <w:rPr>
          <w:rFonts w:asciiTheme="minorHAnsi" w:hAnsiTheme="minorHAnsi"/>
          <w:sz w:val="21"/>
          <w:szCs w:val="21"/>
        </w:rPr>
        <w:t xml:space="preserve"> být oběd spotřebován do 4 hodin po naplnění –</w:t>
      </w:r>
    </w:p>
    <w:p w14:paraId="2098DF57" w14:textId="7BEA2532" w:rsidR="00021909" w:rsidRDefault="00021909" w:rsidP="005F1690">
      <w:pPr>
        <w:tabs>
          <w:tab w:val="left" w:pos="9045"/>
        </w:tabs>
        <w:outlineLvl w:val="0"/>
        <w:rPr>
          <w:rFonts w:asciiTheme="minorHAnsi" w:hAnsiTheme="minorHAnsi"/>
          <w:sz w:val="21"/>
          <w:szCs w:val="21"/>
        </w:rPr>
      </w:pPr>
      <w:r>
        <w:rPr>
          <w:rFonts w:asciiTheme="minorHAnsi" w:hAnsiTheme="minorHAnsi"/>
          <w:sz w:val="21"/>
          <w:szCs w:val="21"/>
        </w:rPr>
        <w:t>Pokrmy uchovávejte při teplově teplých a studených pokrmů. Spotřebujte do 13:30.</w:t>
      </w:r>
    </w:p>
    <w:p w14:paraId="60A1E0D4" w14:textId="77777777" w:rsidR="00021909" w:rsidRPr="00021909" w:rsidRDefault="00021909" w:rsidP="005F1690">
      <w:pPr>
        <w:tabs>
          <w:tab w:val="left" w:pos="9045"/>
        </w:tabs>
        <w:outlineLvl w:val="0"/>
        <w:rPr>
          <w:rFonts w:asciiTheme="minorHAnsi" w:hAnsiTheme="minorHAnsi"/>
          <w:sz w:val="21"/>
          <w:szCs w:val="21"/>
        </w:rPr>
      </w:pPr>
    </w:p>
    <w:p w14:paraId="4DD0D6D7" w14:textId="6B6D23F6" w:rsidR="00021909" w:rsidRPr="00021909" w:rsidRDefault="00021909" w:rsidP="005F1690">
      <w:pPr>
        <w:tabs>
          <w:tab w:val="left" w:pos="9045"/>
        </w:tabs>
        <w:outlineLvl w:val="0"/>
        <w:rPr>
          <w:rFonts w:asciiTheme="minorHAnsi" w:hAnsiTheme="minorHAnsi"/>
          <w:sz w:val="22"/>
          <w:szCs w:val="22"/>
        </w:rPr>
      </w:pPr>
    </w:p>
    <w:p w14:paraId="6E6A8539" w14:textId="2F480773" w:rsidR="00021909" w:rsidRDefault="00021909" w:rsidP="005F1690">
      <w:pPr>
        <w:tabs>
          <w:tab w:val="left" w:pos="9045"/>
        </w:tabs>
        <w:outlineLvl w:val="0"/>
        <w:rPr>
          <w:rFonts w:asciiTheme="minorHAnsi" w:hAnsiTheme="minorHAnsi"/>
          <w:sz w:val="21"/>
          <w:szCs w:val="21"/>
        </w:rPr>
      </w:pPr>
    </w:p>
    <w:p w14:paraId="1797A2BE" w14:textId="7B3EB306" w:rsidR="00690AB0" w:rsidRPr="00690AB0" w:rsidRDefault="00500A3A" w:rsidP="00690AB0">
      <w:pPr>
        <w:tabs>
          <w:tab w:val="left" w:pos="9045"/>
        </w:tabs>
        <w:jc w:val="center"/>
        <w:outlineLvl w:val="0"/>
        <w:rPr>
          <w:rFonts w:asciiTheme="minorHAnsi" w:hAnsiTheme="minorHAnsi"/>
          <w:b/>
          <w:sz w:val="21"/>
          <w:szCs w:val="21"/>
        </w:rPr>
      </w:pPr>
      <w:r>
        <w:rPr>
          <w:rFonts w:asciiTheme="minorHAnsi" w:hAnsiTheme="minorHAnsi"/>
          <w:b/>
          <w:sz w:val="21"/>
          <w:szCs w:val="21"/>
        </w:rPr>
        <w:t>Č</w:t>
      </w:r>
      <w:r w:rsidR="00690AB0" w:rsidRPr="00690AB0">
        <w:rPr>
          <w:rFonts w:asciiTheme="minorHAnsi" w:hAnsiTheme="minorHAnsi"/>
          <w:b/>
          <w:sz w:val="21"/>
          <w:szCs w:val="21"/>
        </w:rPr>
        <w:t>lánek 4</w:t>
      </w:r>
    </w:p>
    <w:p w14:paraId="6000D39C" w14:textId="369994A5" w:rsidR="0039583B" w:rsidRDefault="00690AB0" w:rsidP="00690AB0">
      <w:pPr>
        <w:tabs>
          <w:tab w:val="left" w:pos="9045"/>
        </w:tabs>
        <w:jc w:val="center"/>
        <w:outlineLvl w:val="0"/>
        <w:rPr>
          <w:rFonts w:asciiTheme="minorHAnsi" w:hAnsiTheme="minorHAnsi"/>
          <w:b/>
          <w:sz w:val="21"/>
          <w:szCs w:val="21"/>
        </w:rPr>
      </w:pPr>
      <w:r>
        <w:rPr>
          <w:rFonts w:asciiTheme="minorHAnsi" w:hAnsiTheme="minorHAnsi"/>
          <w:b/>
          <w:sz w:val="21"/>
          <w:szCs w:val="21"/>
        </w:rPr>
        <w:t xml:space="preserve">Podmínky zajištění bezpečnosti a ochrany zdraví dětí, žáků a studentů a jejich ochrany před sociálně patologickými jevy a před projevy diskriminace, nepřátelství nebo násilí </w:t>
      </w:r>
    </w:p>
    <w:p w14:paraId="3CE860A0" w14:textId="0C2F4F67" w:rsidR="00690AB0" w:rsidRDefault="00690AB0" w:rsidP="00690AB0">
      <w:pPr>
        <w:tabs>
          <w:tab w:val="left" w:pos="9045"/>
        </w:tabs>
        <w:jc w:val="center"/>
        <w:outlineLvl w:val="0"/>
        <w:rPr>
          <w:rFonts w:asciiTheme="minorHAnsi" w:hAnsiTheme="minorHAnsi"/>
          <w:b/>
          <w:sz w:val="21"/>
          <w:szCs w:val="21"/>
        </w:rPr>
      </w:pPr>
    </w:p>
    <w:p w14:paraId="0E05E2A3" w14:textId="2F479B47" w:rsidR="00690AB0" w:rsidRDefault="00690AB0" w:rsidP="00690AB0">
      <w:pPr>
        <w:tabs>
          <w:tab w:val="left" w:pos="9045"/>
        </w:tabs>
        <w:jc w:val="center"/>
        <w:outlineLvl w:val="0"/>
        <w:rPr>
          <w:rFonts w:asciiTheme="minorHAnsi" w:hAnsiTheme="minorHAnsi"/>
          <w:b/>
          <w:sz w:val="21"/>
          <w:szCs w:val="21"/>
        </w:rPr>
      </w:pPr>
    </w:p>
    <w:p w14:paraId="691CAE82" w14:textId="77777777" w:rsidR="00690AB0" w:rsidRDefault="00690AB0" w:rsidP="00690AB0">
      <w:pPr>
        <w:tabs>
          <w:tab w:val="left" w:pos="9045"/>
        </w:tabs>
        <w:jc w:val="center"/>
        <w:outlineLvl w:val="0"/>
        <w:rPr>
          <w:rFonts w:asciiTheme="minorHAnsi" w:hAnsiTheme="minorHAnsi"/>
          <w:b/>
          <w:sz w:val="21"/>
          <w:szCs w:val="21"/>
        </w:rPr>
      </w:pPr>
    </w:p>
    <w:p w14:paraId="2CAD1F06" w14:textId="7F3FA7C1" w:rsidR="0039583B" w:rsidRDefault="0039583B" w:rsidP="005F1690">
      <w:pPr>
        <w:tabs>
          <w:tab w:val="left" w:pos="9045"/>
        </w:tabs>
        <w:outlineLvl w:val="0"/>
        <w:rPr>
          <w:rFonts w:asciiTheme="minorHAnsi" w:hAnsiTheme="minorHAnsi"/>
          <w:b/>
          <w:sz w:val="21"/>
          <w:szCs w:val="21"/>
        </w:rPr>
      </w:pPr>
      <w:r>
        <w:rPr>
          <w:rFonts w:asciiTheme="minorHAnsi" w:hAnsiTheme="minorHAnsi"/>
          <w:b/>
          <w:sz w:val="21"/>
          <w:szCs w:val="21"/>
        </w:rPr>
        <w:t>Dohled ve školní jídelně</w:t>
      </w:r>
    </w:p>
    <w:p w14:paraId="481387B1" w14:textId="5A40A1E6" w:rsidR="0039583B" w:rsidRDefault="0039583B" w:rsidP="005F1690">
      <w:pPr>
        <w:tabs>
          <w:tab w:val="left" w:pos="9045"/>
        </w:tabs>
        <w:outlineLvl w:val="0"/>
        <w:rPr>
          <w:rFonts w:asciiTheme="minorHAnsi" w:hAnsiTheme="minorHAnsi"/>
          <w:b/>
          <w:sz w:val="21"/>
          <w:szCs w:val="21"/>
        </w:rPr>
      </w:pPr>
    </w:p>
    <w:p w14:paraId="7C8FE133" w14:textId="59368719" w:rsidR="0039583B" w:rsidRDefault="0039583B" w:rsidP="005F1690">
      <w:pPr>
        <w:tabs>
          <w:tab w:val="left" w:pos="9045"/>
        </w:tabs>
        <w:outlineLvl w:val="0"/>
        <w:rPr>
          <w:rFonts w:asciiTheme="minorHAnsi" w:hAnsiTheme="minorHAnsi"/>
          <w:sz w:val="21"/>
          <w:szCs w:val="21"/>
        </w:rPr>
      </w:pPr>
      <w:r>
        <w:rPr>
          <w:rFonts w:asciiTheme="minorHAnsi" w:hAnsiTheme="minorHAnsi"/>
          <w:sz w:val="21"/>
          <w:szCs w:val="21"/>
        </w:rPr>
        <w:t>Dohled ve školní jídelně stanovuje ředitelka školy a je vyvěšen na nástěnce ve školní jídelně. Dohled zajišťují pedagogičtí pracovníci školy.</w:t>
      </w:r>
    </w:p>
    <w:p w14:paraId="1BE9AA84" w14:textId="4212B159" w:rsidR="0039583B" w:rsidRDefault="0039583B" w:rsidP="005F1690">
      <w:pPr>
        <w:tabs>
          <w:tab w:val="left" w:pos="9045"/>
        </w:tabs>
        <w:outlineLvl w:val="0"/>
        <w:rPr>
          <w:rFonts w:asciiTheme="minorHAnsi" w:hAnsiTheme="minorHAnsi"/>
          <w:sz w:val="21"/>
          <w:szCs w:val="21"/>
        </w:rPr>
      </w:pPr>
      <w:r>
        <w:rPr>
          <w:rFonts w:asciiTheme="minorHAnsi" w:hAnsiTheme="minorHAnsi"/>
          <w:sz w:val="21"/>
          <w:szCs w:val="21"/>
        </w:rPr>
        <w:t>Povinností dozoru v jídelně je:</w:t>
      </w:r>
    </w:p>
    <w:p w14:paraId="622A7D3F" w14:textId="70696AA9" w:rsidR="0039583B" w:rsidRDefault="0039583B" w:rsidP="0039583B">
      <w:pPr>
        <w:pStyle w:val="Odstavecseseznamem"/>
        <w:numPr>
          <w:ilvl w:val="0"/>
          <w:numId w:val="34"/>
        </w:numPr>
        <w:tabs>
          <w:tab w:val="left" w:pos="9045"/>
        </w:tabs>
        <w:outlineLvl w:val="0"/>
        <w:rPr>
          <w:rFonts w:asciiTheme="minorHAnsi" w:hAnsiTheme="minorHAnsi"/>
          <w:sz w:val="21"/>
          <w:szCs w:val="21"/>
        </w:rPr>
      </w:pPr>
      <w:r>
        <w:rPr>
          <w:rFonts w:asciiTheme="minorHAnsi" w:hAnsiTheme="minorHAnsi"/>
          <w:sz w:val="21"/>
          <w:szCs w:val="21"/>
        </w:rPr>
        <w:t>poskytovat a organizovat první pomoc při úrazu strávníka</w:t>
      </w:r>
    </w:p>
    <w:p w14:paraId="172DC68A" w14:textId="1EB0BF67" w:rsidR="0039583B" w:rsidRDefault="0039583B" w:rsidP="0039583B">
      <w:pPr>
        <w:pStyle w:val="Odstavecseseznamem"/>
        <w:numPr>
          <w:ilvl w:val="0"/>
          <w:numId w:val="34"/>
        </w:numPr>
        <w:tabs>
          <w:tab w:val="left" w:pos="9045"/>
        </w:tabs>
        <w:outlineLvl w:val="0"/>
        <w:rPr>
          <w:rFonts w:asciiTheme="minorHAnsi" w:hAnsiTheme="minorHAnsi"/>
          <w:sz w:val="21"/>
          <w:szCs w:val="21"/>
        </w:rPr>
      </w:pPr>
      <w:r>
        <w:rPr>
          <w:rFonts w:asciiTheme="minorHAnsi" w:hAnsiTheme="minorHAnsi"/>
          <w:sz w:val="21"/>
          <w:szCs w:val="21"/>
        </w:rPr>
        <w:t>ručit za pořádek a klid ve všech prostorách jídelny</w:t>
      </w:r>
    </w:p>
    <w:p w14:paraId="005D0CBA" w14:textId="68CC74CC" w:rsidR="0039583B" w:rsidRDefault="0039583B" w:rsidP="0039583B">
      <w:pPr>
        <w:pStyle w:val="Odstavecseseznamem"/>
        <w:numPr>
          <w:ilvl w:val="0"/>
          <w:numId w:val="34"/>
        </w:numPr>
        <w:tabs>
          <w:tab w:val="left" w:pos="9045"/>
        </w:tabs>
        <w:outlineLvl w:val="0"/>
        <w:rPr>
          <w:rFonts w:asciiTheme="minorHAnsi" w:hAnsiTheme="minorHAnsi"/>
          <w:sz w:val="21"/>
          <w:szCs w:val="21"/>
        </w:rPr>
      </w:pPr>
      <w:r>
        <w:rPr>
          <w:rFonts w:asciiTheme="minorHAnsi" w:hAnsiTheme="minorHAnsi"/>
          <w:sz w:val="21"/>
          <w:szCs w:val="21"/>
        </w:rPr>
        <w:t>žáky nenutí násilně do jídla</w:t>
      </w:r>
    </w:p>
    <w:p w14:paraId="06A9ABC0" w14:textId="6441885B" w:rsidR="0039583B" w:rsidRDefault="0039583B" w:rsidP="0039583B">
      <w:pPr>
        <w:pStyle w:val="Odstavecseseznamem"/>
        <w:numPr>
          <w:ilvl w:val="0"/>
          <w:numId w:val="34"/>
        </w:numPr>
        <w:tabs>
          <w:tab w:val="left" w:pos="9045"/>
        </w:tabs>
        <w:outlineLvl w:val="0"/>
        <w:rPr>
          <w:rFonts w:asciiTheme="minorHAnsi" w:hAnsiTheme="minorHAnsi"/>
          <w:sz w:val="21"/>
          <w:szCs w:val="21"/>
        </w:rPr>
      </w:pPr>
      <w:r>
        <w:rPr>
          <w:rFonts w:asciiTheme="minorHAnsi" w:hAnsiTheme="minorHAnsi"/>
          <w:sz w:val="21"/>
          <w:szCs w:val="21"/>
        </w:rPr>
        <w:t>sleduje stolování žáků a upozorňuje na nedostatky v kultuře stolování</w:t>
      </w:r>
    </w:p>
    <w:p w14:paraId="4118ECC4" w14:textId="5B0E1623" w:rsidR="0039583B" w:rsidRDefault="0039583B" w:rsidP="0039583B">
      <w:pPr>
        <w:pStyle w:val="Odstavecseseznamem"/>
        <w:numPr>
          <w:ilvl w:val="0"/>
          <w:numId w:val="34"/>
        </w:numPr>
        <w:tabs>
          <w:tab w:val="left" w:pos="9045"/>
        </w:tabs>
        <w:outlineLvl w:val="0"/>
        <w:rPr>
          <w:rFonts w:asciiTheme="minorHAnsi" w:hAnsiTheme="minorHAnsi"/>
          <w:sz w:val="21"/>
          <w:szCs w:val="21"/>
        </w:rPr>
      </w:pPr>
      <w:r>
        <w:rPr>
          <w:rFonts w:asciiTheme="minorHAnsi" w:hAnsiTheme="minorHAnsi"/>
          <w:sz w:val="21"/>
          <w:szCs w:val="21"/>
        </w:rPr>
        <w:t>dbá na slušné a ohleduplné chování a dodržování hygieny strávníků</w:t>
      </w:r>
    </w:p>
    <w:p w14:paraId="46741C66" w14:textId="211E4BFA" w:rsidR="0039583B" w:rsidRDefault="0039583B" w:rsidP="0039583B">
      <w:pPr>
        <w:pStyle w:val="Odstavecseseznamem"/>
        <w:numPr>
          <w:ilvl w:val="0"/>
          <w:numId w:val="34"/>
        </w:numPr>
        <w:tabs>
          <w:tab w:val="left" w:pos="9045"/>
        </w:tabs>
        <w:outlineLvl w:val="0"/>
        <w:rPr>
          <w:rFonts w:asciiTheme="minorHAnsi" w:hAnsiTheme="minorHAnsi"/>
          <w:sz w:val="21"/>
          <w:szCs w:val="21"/>
        </w:rPr>
      </w:pPr>
      <w:r>
        <w:rPr>
          <w:rFonts w:asciiTheme="minorHAnsi" w:hAnsiTheme="minorHAnsi"/>
          <w:sz w:val="21"/>
          <w:szCs w:val="21"/>
        </w:rPr>
        <w:t>sleduje a koriguje odevzdávání použitého nádobí strávníky</w:t>
      </w:r>
    </w:p>
    <w:p w14:paraId="225580FA" w14:textId="688411E5" w:rsidR="0039583B" w:rsidRDefault="0039583B" w:rsidP="0039583B">
      <w:pPr>
        <w:pStyle w:val="Odstavecseseznamem"/>
        <w:numPr>
          <w:ilvl w:val="0"/>
          <w:numId w:val="34"/>
        </w:numPr>
        <w:tabs>
          <w:tab w:val="left" w:pos="9045"/>
        </w:tabs>
        <w:outlineLvl w:val="0"/>
        <w:rPr>
          <w:rFonts w:asciiTheme="minorHAnsi" w:hAnsiTheme="minorHAnsi"/>
          <w:sz w:val="21"/>
          <w:szCs w:val="21"/>
        </w:rPr>
      </w:pPr>
      <w:r>
        <w:rPr>
          <w:rFonts w:asciiTheme="minorHAnsi" w:hAnsiTheme="minorHAnsi"/>
          <w:sz w:val="21"/>
          <w:szCs w:val="21"/>
        </w:rPr>
        <w:t>dbá na bezpečnost stravujících žáků</w:t>
      </w:r>
    </w:p>
    <w:p w14:paraId="2DAF5A95" w14:textId="0C27E0C2" w:rsidR="0039583B" w:rsidRDefault="0039583B" w:rsidP="0039583B">
      <w:pPr>
        <w:pStyle w:val="Odstavecseseznamem"/>
        <w:numPr>
          <w:ilvl w:val="0"/>
          <w:numId w:val="34"/>
        </w:numPr>
        <w:tabs>
          <w:tab w:val="left" w:pos="9045"/>
        </w:tabs>
        <w:outlineLvl w:val="0"/>
        <w:rPr>
          <w:rFonts w:asciiTheme="minorHAnsi" w:hAnsiTheme="minorHAnsi"/>
          <w:sz w:val="21"/>
          <w:szCs w:val="21"/>
        </w:rPr>
      </w:pPr>
      <w:r>
        <w:rPr>
          <w:rFonts w:asciiTheme="minorHAnsi" w:hAnsiTheme="minorHAnsi"/>
          <w:sz w:val="21"/>
          <w:szCs w:val="21"/>
        </w:rPr>
        <w:t>dojde-li k potřísnění podlahy okamžitě upozorní pracovnici provozu školní jídelny, která ihned závadu odstraní, aby nedošlo k poranění strávníků</w:t>
      </w:r>
    </w:p>
    <w:p w14:paraId="70E623ED" w14:textId="538AFAB8" w:rsidR="0039583B" w:rsidRDefault="0039583B" w:rsidP="0039583B">
      <w:pPr>
        <w:pStyle w:val="Odstavecseseznamem"/>
        <w:numPr>
          <w:ilvl w:val="0"/>
          <w:numId w:val="34"/>
        </w:numPr>
        <w:tabs>
          <w:tab w:val="left" w:pos="9045"/>
        </w:tabs>
        <w:outlineLvl w:val="0"/>
        <w:rPr>
          <w:rFonts w:asciiTheme="minorHAnsi" w:hAnsiTheme="minorHAnsi"/>
          <w:sz w:val="21"/>
          <w:szCs w:val="21"/>
        </w:rPr>
      </w:pPr>
      <w:r>
        <w:rPr>
          <w:rFonts w:asciiTheme="minorHAnsi" w:hAnsiTheme="minorHAnsi"/>
          <w:sz w:val="21"/>
          <w:szCs w:val="21"/>
        </w:rPr>
        <w:t>reguluje osvětlení na jídelně</w:t>
      </w:r>
    </w:p>
    <w:p w14:paraId="15C15889" w14:textId="2936B2AE" w:rsidR="0039583B" w:rsidRDefault="0039583B" w:rsidP="0039583B">
      <w:pPr>
        <w:pStyle w:val="Odstavecseseznamem"/>
        <w:numPr>
          <w:ilvl w:val="0"/>
          <w:numId w:val="34"/>
        </w:numPr>
        <w:tabs>
          <w:tab w:val="left" w:pos="9045"/>
        </w:tabs>
        <w:outlineLvl w:val="0"/>
        <w:rPr>
          <w:rFonts w:asciiTheme="minorHAnsi" w:hAnsiTheme="minorHAnsi"/>
          <w:sz w:val="21"/>
          <w:szCs w:val="21"/>
        </w:rPr>
      </w:pPr>
      <w:r>
        <w:rPr>
          <w:rFonts w:asciiTheme="minorHAnsi" w:hAnsiTheme="minorHAnsi"/>
          <w:sz w:val="21"/>
          <w:szCs w:val="21"/>
        </w:rPr>
        <w:t>zamezuje do jídelny vstupu osob které se zde nestravují</w:t>
      </w:r>
    </w:p>
    <w:p w14:paraId="32718F8F" w14:textId="1EB74BEA" w:rsidR="0039583B" w:rsidRDefault="00E27066" w:rsidP="0039583B">
      <w:pPr>
        <w:pStyle w:val="Odstavecseseznamem"/>
        <w:numPr>
          <w:ilvl w:val="0"/>
          <w:numId w:val="34"/>
        </w:numPr>
        <w:tabs>
          <w:tab w:val="left" w:pos="9045"/>
        </w:tabs>
        <w:outlineLvl w:val="0"/>
        <w:rPr>
          <w:rFonts w:asciiTheme="minorHAnsi" w:hAnsiTheme="minorHAnsi"/>
          <w:sz w:val="21"/>
          <w:szCs w:val="21"/>
        </w:rPr>
      </w:pPr>
      <w:r>
        <w:rPr>
          <w:rFonts w:asciiTheme="minorHAnsi" w:hAnsiTheme="minorHAnsi"/>
          <w:sz w:val="21"/>
          <w:szCs w:val="21"/>
        </w:rPr>
        <w:t>v případě úrazu jsou strávnici povinni bez odkladu toto nahlásit dohlížejícímu zaměstnanci, který neprodleně učiní opatření. Úrazy žáků jsou zapsány do knihy školních úrazů a nahlášeny vedení školy.</w:t>
      </w:r>
    </w:p>
    <w:p w14:paraId="78E80594" w14:textId="0B8A95A1" w:rsidR="00E27066" w:rsidRDefault="00E27066" w:rsidP="00E27066">
      <w:pPr>
        <w:tabs>
          <w:tab w:val="left" w:pos="9045"/>
        </w:tabs>
        <w:outlineLvl w:val="0"/>
        <w:rPr>
          <w:rFonts w:asciiTheme="minorHAnsi" w:hAnsiTheme="minorHAnsi"/>
          <w:sz w:val="21"/>
          <w:szCs w:val="21"/>
        </w:rPr>
      </w:pPr>
    </w:p>
    <w:p w14:paraId="5E9AEDD8" w14:textId="2FEA6F82" w:rsidR="00E27066" w:rsidRPr="00E27066" w:rsidRDefault="00E27066" w:rsidP="00E27066">
      <w:pPr>
        <w:tabs>
          <w:tab w:val="left" w:pos="9045"/>
        </w:tabs>
        <w:outlineLvl w:val="0"/>
        <w:rPr>
          <w:rFonts w:asciiTheme="minorHAnsi" w:hAnsiTheme="minorHAnsi"/>
          <w:sz w:val="21"/>
          <w:szCs w:val="21"/>
        </w:rPr>
      </w:pPr>
      <w:r>
        <w:rPr>
          <w:rFonts w:asciiTheme="minorHAnsi" w:hAnsiTheme="minorHAnsi"/>
          <w:sz w:val="21"/>
          <w:szCs w:val="21"/>
        </w:rPr>
        <w:t xml:space="preserve">V případě, že některý žák opakovaně porušuje kázeň v jídelně, může být po předchozím upozornění zákonného zástupce vyloučen na určitou dobu ze stravování. O vyloučení rozhoduje ředitelka školy. </w:t>
      </w:r>
    </w:p>
    <w:p w14:paraId="54ECBAA0" w14:textId="72E6923C" w:rsidR="0039583B" w:rsidRDefault="0039583B" w:rsidP="005F1690">
      <w:pPr>
        <w:tabs>
          <w:tab w:val="left" w:pos="9045"/>
        </w:tabs>
        <w:outlineLvl w:val="0"/>
        <w:rPr>
          <w:rFonts w:asciiTheme="minorHAnsi" w:hAnsiTheme="minorHAnsi"/>
          <w:sz w:val="21"/>
          <w:szCs w:val="21"/>
        </w:rPr>
      </w:pPr>
    </w:p>
    <w:p w14:paraId="60B9A356" w14:textId="2BFB177E" w:rsidR="00690AB0" w:rsidRDefault="00690AB0" w:rsidP="005F1690">
      <w:pPr>
        <w:tabs>
          <w:tab w:val="left" w:pos="9045"/>
        </w:tabs>
        <w:outlineLvl w:val="0"/>
        <w:rPr>
          <w:rFonts w:asciiTheme="minorHAnsi" w:hAnsiTheme="minorHAnsi"/>
          <w:b/>
          <w:sz w:val="21"/>
          <w:szCs w:val="21"/>
        </w:rPr>
      </w:pPr>
    </w:p>
    <w:p w14:paraId="5C207CBF" w14:textId="77777777" w:rsidR="00690AB0" w:rsidRDefault="00690AB0" w:rsidP="00690AB0">
      <w:pPr>
        <w:tabs>
          <w:tab w:val="left" w:pos="9045"/>
        </w:tabs>
        <w:jc w:val="center"/>
        <w:outlineLvl w:val="0"/>
        <w:rPr>
          <w:rFonts w:asciiTheme="minorHAnsi" w:hAnsiTheme="minorHAnsi"/>
          <w:b/>
          <w:sz w:val="21"/>
          <w:szCs w:val="21"/>
        </w:rPr>
      </w:pPr>
    </w:p>
    <w:p w14:paraId="5AC10A53" w14:textId="6E58B4E4" w:rsidR="00690AB0" w:rsidRDefault="00690AB0" w:rsidP="00690AB0">
      <w:pPr>
        <w:tabs>
          <w:tab w:val="left" w:pos="9045"/>
        </w:tabs>
        <w:jc w:val="center"/>
        <w:outlineLvl w:val="0"/>
        <w:rPr>
          <w:rFonts w:asciiTheme="minorHAnsi" w:hAnsiTheme="minorHAnsi"/>
          <w:b/>
          <w:sz w:val="21"/>
          <w:szCs w:val="21"/>
        </w:rPr>
      </w:pPr>
      <w:r>
        <w:rPr>
          <w:rFonts w:asciiTheme="minorHAnsi" w:hAnsiTheme="minorHAnsi"/>
          <w:b/>
          <w:sz w:val="21"/>
          <w:szCs w:val="21"/>
        </w:rPr>
        <w:t>Článek 5</w:t>
      </w:r>
    </w:p>
    <w:p w14:paraId="43BE8515" w14:textId="2E14225D" w:rsidR="00E27066" w:rsidRDefault="00E27066" w:rsidP="00426165">
      <w:pPr>
        <w:pStyle w:val="Odstavecseseznamem"/>
        <w:tabs>
          <w:tab w:val="left" w:pos="9045"/>
        </w:tabs>
        <w:jc w:val="center"/>
        <w:outlineLvl w:val="0"/>
        <w:rPr>
          <w:rFonts w:asciiTheme="minorHAnsi" w:hAnsiTheme="minorHAnsi"/>
          <w:b/>
          <w:sz w:val="21"/>
          <w:szCs w:val="21"/>
        </w:rPr>
      </w:pPr>
      <w:r>
        <w:rPr>
          <w:rFonts w:asciiTheme="minorHAnsi" w:hAnsiTheme="minorHAnsi"/>
          <w:b/>
          <w:sz w:val="21"/>
          <w:szCs w:val="21"/>
        </w:rPr>
        <w:t>Podmínky zacházení s majetkem školy ze strany žáků</w:t>
      </w:r>
    </w:p>
    <w:p w14:paraId="592E4EA6" w14:textId="77777777" w:rsidR="00E27066" w:rsidRPr="00E27066" w:rsidRDefault="00E27066" w:rsidP="00E27066">
      <w:pPr>
        <w:pStyle w:val="Odstavecseseznamem"/>
        <w:tabs>
          <w:tab w:val="left" w:pos="9045"/>
        </w:tabs>
        <w:jc w:val="both"/>
        <w:outlineLvl w:val="0"/>
        <w:rPr>
          <w:rFonts w:asciiTheme="minorHAnsi" w:hAnsiTheme="minorHAnsi"/>
          <w:sz w:val="21"/>
          <w:szCs w:val="21"/>
        </w:rPr>
      </w:pPr>
    </w:p>
    <w:p w14:paraId="61287A5E" w14:textId="77777777" w:rsidR="00C01982" w:rsidRPr="00C01982" w:rsidRDefault="00C01982" w:rsidP="00C01982">
      <w:pPr>
        <w:pStyle w:val="Odstavecseseznamem"/>
        <w:tabs>
          <w:tab w:val="left" w:pos="9045"/>
        </w:tabs>
        <w:outlineLvl w:val="0"/>
        <w:rPr>
          <w:rFonts w:asciiTheme="minorHAnsi" w:hAnsiTheme="minorHAnsi"/>
          <w:b/>
          <w:sz w:val="21"/>
          <w:szCs w:val="21"/>
        </w:rPr>
      </w:pPr>
    </w:p>
    <w:p w14:paraId="3287AE88" w14:textId="2DD3A2AB" w:rsidR="003E1A82" w:rsidRDefault="00E27066" w:rsidP="005F1690">
      <w:pPr>
        <w:tabs>
          <w:tab w:val="left" w:pos="9045"/>
        </w:tabs>
        <w:outlineLvl w:val="0"/>
        <w:rPr>
          <w:rFonts w:asciiTheme="minorHAnsi" w:hAnsiTheme="minorHAnsi"/>
          <w:sz w:val="21"/>
          <w:szCs w:val="21"/>
        </w:rPr>
      </w:pPr>
      <w:r>
        <w:rPr>
          <w:rFonts w:asciiTheme="minorHAnsi" w:hAnsiTheme="minorHAnsi"/>
          <w:sz w:val="21"/>
          <w:szCs w:val="21"/>
        </w:rPr>
        <w:t>Není dovoleno vynášení nádobí, příborů a tácků a jiného majetku školní jídelny z prostor školní jídelny.</w:t>
      </w:r>
    </w:p>
    <w:p w14:paraId="2B14352B" w14:textId="444542C3" w:rsidR="00E27066" w:rsidRDefault="00E27066" w:rsidP="005F1690">
      <w:pPr>
        <w:tabs>
          <w:tab w:val="left" w:pos="9045"/>
        </w:tabs>
        <w:outlineLvl w:val="0"/>
        <w:rPr>
          <w:rFonts w:asciiTheme="minorHAnsi" w:hAnsiTheme="minorHAnsi"/>
          <w:sz w:val="21"/>
          <w:szCs w:val="21"/>
        </w:rPr>
      </w:pPr>
    </w:p>
    <w:p w14:paraId="301F0FE7" w14:textId="308E7CF4" w:rsidR="00E27066" w:rsidRDefault="00E27066" w:rsidP="005F1690">
      <w:pPr>
        <w:tabs>
          <w:tab w:val="left" w:pos="9045"/>
        </w:tabs>
        <w:outlineLvl w:val="0"/>
        <w:rPr>
          <w:rFonts w:asciiTheme="minorHAnsi" w:hAnsiTheme="minorHAnsi"/>
          <w:sz w:val="21"/>
          <w:szCs w:val="21"/>
        </w:rPr>
      </w:pPr>
      <w:r>
        <w:rPr>
          <w:rFonts w:asciiTheme="minorHAnsi" w:hAnsiTheme="minorHAnsi"/>
          <w:sz w:val="21"/>
          <w:szCs w:val="21"/>
        </w:rPr>
        <w:t>Strávníci případně jejich zákonní zástupci odpovídají za škody způsobené na majetku školní jídelny.</w:t>
      </w:r>
    </w:p>
    <w:p w14:paraId="655C5BCE" w14:textId="4779C964" w:rsidR="00E27066" w:rsidRDefault="00E27066" w:rsidP="005F1690">
      <w:pPr>
        <w:tabs>
          <w:tab w:val="left" w:pos="9045"/>
        </w:tabs>
        <w:outlineLvl w:val="0"/>
        <w:rPr>
          <w:rFonts w:asciiTheme="minorHAnsi" w:hAnsiTheme="minorHAnsi"/>
          <w:sz w:val="21"/>
          <w:szCs w:val="21"/>
        </w:rPr>
      </w:pPr>
    </w:p>
    <w:p w14:paraId="262FEE33" w14:textId="3C2B9F16" w:rsidR="00E27066" w:rsidRDefault="00025FE8" w:rsidP="005F1690">
      <w:pPr>
        <w:tabs>
          <w:tab w:val="left" w:pos="9045"/>
        </w:tabs>
        <w:outlineLvl w:val="0"/>
        <w:rPr>
          <w:rFonts w:asciiTheme="minorHAnsi" w:hAnsiTheme="minorHAnsi"/>
          <w:sz w:val="21"/>
          <w:szCs w:val="21"/>
        </w:rPr>
      </w:pPr>
      <w:r>
        <w:rPr>
          <w:rFonts w:asciiTheme="minorHAnsi" w:hAnsiTheme="minorHAnsi"/>
          <w:sz w:val="21"/>
          <w:szCs w:val="21"/>
        </w:rPr>
        <w:t xml:space="preserve">Strávníci jsou povinni nahlásit všechny škody, které ve školní jídelně způsobili nebo jako svědci viděli způsobit, zaměstnancům školní jídelny, případně dohledu ve školní jídelně. Úmyslně způsobenou škodu je strávník, případně jeho zákonný zástupce povinen uhradit. </w:t>
      </w:r>
    </w:p>
    <w:p w14:paraId="7082E0F6" w14:textId="1D95A4C8" w:rsidR="00025FE8" w:rsidRDefault="00025FE8" w:rsidP="005F1690">
      <w:pPr>
        <w:tabs>
          <w:tab w:val="left" w:pos="9045"/>
        </w:tabs>
        <w:outlineLvl w:val="0"/>
        <w:rPr>
          <w:rFonts w:asciiTheme="minorHAnsi" w:hAnsiTheme="minorHAnsi"/>
          <w:sz w:val="21"/>
          <w:szCs w:val="21"/>
        </w:rPr>
      </w:pPr>
    </w:p>
    <w:p w14:paraId="10DF418F" w14:textId="11769CFF" w:rsidR="00025FE8" w:rsidRPr="00E27066" w:rsidRDefault="00025FE8" w:rsidP="005F1690">
      <w:pPr>
        <w:tabs>
          <w:tab w:val="left" w:pos="9045"/>
        </w:tabs>
        <w:outlineLvl w:val="0"/>
        <w:rPr>
          <w:rFonts w:asciiTheme="minorHAnsi" w:hAnsiTheme="minorHAnsi"/>
          <w:sz w:val="21"/>
          <w:szCs w:val="21"/>
        </w:rPr>
      </w:pPr>
      <w:r>
        <w:rPr>
          <w:rFonts w:asciiTheme="minorHAnsi" w:hAnsiTheme="minorHAnsi"/>
          <w:sz w:val="21"/>
          <w:szCs w:val="21"/>
        </w:rPr>
        <w:t xml:space="preserve">Do školní jídelny není dovoleno vnášet předměty, které bezprostředně nesouvisejí se stravováním (mobily, cennosti, aktovky, jízdní kola apod.). Pracovníci školní jídelny nezodpovídají za jejich případné poškození. </w:t>
      </w:r>
    </w:p>
    <w:p w14:paraId="2826A6A2" w14:textId="61166FC2" w:rsidR="003E1A82" w:rsidRPr="003E1A82" w:rsidRDefault="003E1A82" w:rsidP="005F1690">
      <w:pPr>
        <w:tabs>
          <w:tab w:val="left" w:pos="9045"/>
        </w:tabs>
        <w:outlineLvl w:val="0"/>
        <w:rPr>
          <w:rFonts w:asciiTheme="minorHAnsi" w:hAnsiTheme="minorHAnsi"/>
          <w:sz w:val="21"/>
          <w:szCs w:val="21"/>
        </w:rPr>
      </w:pPr>
    </w:p>
    <w:p w14:paraId="6E4C4933" w14:textId="210214D9" w:rsidR="003E1A82" w:rsidRDefault="003E1A82" w:rsidP="005F1690">
      <w:pPr>
        <w:tabs>
          <w:tab w:val="left" w:pos="9045"/>
        </w:tabs>
        <w:outlineLvl w:val="0"/>
        <w:rPr>
          <w:rFonts w:asciiTheme="minorHAnsi" w:hAnsiTheme="minorHAnsi"/>
          <w:sz w:val="21"/>
          <w:szCs w:val="21"/>
        </w:rPr>
      </w:pPr>
    </w:p>
    <w:p w14:paraId="67E6957B" w14:textId="77777777" w:rsidR="003E1A82" w:rsidRPr="005F1690" w:rsidRDefault="003E1A82" w:rsidP="005F1690">
      <w:pPr>
        <w:tabs>
          <w:tab w:val="left" w:pos="9045"/>
        </w:tabs>
        <w:outlineLvl w:val="0"/>
        <w:rPr>
          <w:rFonts w:asciiTheme="minorHAnsi" w:hAnsiTheme="minorHAnsi"/>
          <w:sz w:val="21"/>
          <w:szCs w:val="21"/>
        </w:rPr>
      </w:pPr>
    </w:p>
    <w:p w14:paraId="4997A9D8" w14:textId="69733EA1" w:rsidR="00BA519B" w:rsidRDefault="00BA519B" w:rsidP="007A46CB">
      <w:pPr>
        <w:tabs>
          <w:tab w:val="left" w:pos="9045"/>
        </w:tabs>
        <w:jc w:val="center"/>
        <w:outlineLvl w:val="0"/>
        <w:rPr>
          <w:rFonts w:asciiTheme="minorHAnsi" w:hAnsiTheme="minorHAnsi"/>
          <w:b/>
          <w:sz w:val="21"/>
          <w:szCs w:val="21"/>
        </w:rPr>
      </w:pPr>
    </w:p>
    <w:p w14:paraId="0536873A" w14:textId="77777777" w:rsidR="00BA63F0" w:rsidRDefault="00BA63F0" w:rsidP="007A46CB">
      <w:pPr>
        <w:tabs>
          <w:tab w:val="left" w:pos="9045"/>
        </w:tabs>
        <w:jc w:val="center"/>
        <w:outlineLvl w:val="0"/>
        <w:rPr>
          <w:rFonts w:asciiTheme="minorHAnsi" w:hAnsiTheme="minorHAnsi"/>
          <w:b/>
          <w:sz w:val="21"/>
          <w:szCs w:val="21"/>
        </w:rPr>
      </w:pPr>
    </w:p>
    <w:p w14:paraId="04EE9BAC" w14:textId="05D681EE" w:rsidR="00BA519B" w:rsidRDefault="00025FE8" w:rsidP="007A46CB">
      <w:pPr>
        <w:tabs>
          <w:tab w:val="left" w:pos="9045"/>
        </w:tabs>
        <w:jc w:val="center"/>
        <w:outlineLvl w:val="0"/>
        <w:rPr>
          <w:rFonts w:asciiTheme="minorHAnsi" w:hAnsiTheme="minorHAnsi"/>
          <w:b/>
          <w:sz w:val="21"/>
          <w:szCs w:val="21"/>
        </w:rPr>
      </w:pPr>
      <w:r>
        <w:rPr>
          <w:rFonts w:asciiTheme="minorHAnsi" w:hAnsiTheme="minorHAnsi"/>
          <w:b/>
          <w:sz w:val="21"/>
          <w:szCs w:val="21"/>
        </w:rPr>
        <w:t>Závěrečná ustanovení</w:t>
      </w:r>
    </w:p>
    <w:p w14:paraId="11433612" w14:textId="20E0A4F2" w:rsidR="00BA63F0" w:rsidRDefault="00BA63F0" w:rsidP="007A46CB">
      <w:pPr>
        <w:tabs>
          <w:tab w:val="left" w:pos="9045"/>
        </w:tabs>
        <w:jc w:val="center"/>
        <w:outlineLvl w:val="0"/>
        <w:rPr>
          <w:rFonts w:asciiTheme="minorHAnsi" w:hAnsiTheme="minorHAnsi"/>
          <w:b/>
          <w:sz w:val="21"/>
          <w:szCs w:val="21"/>
        </w:rPr>
      </w:pPr>
    </w:p>
    <w:p w14:paraId="65249D85" w14:textId="77777777" w:rsidR="00BA63F0" w:rsidRDefault="00BA63F0" w:rsidP="007A46CB">
      <w:pPr>
        <w:tabs>
          <w:tab w:val="left" w:pos="9045"/>
        </w:tabs>
        <w:jc w:val="center"/>
        <w:outlineLvl w:val="0"/>
        <w:rPr>
          <w:rFonts w:asciiTheme="minorHAnsi" w:hAnsiTheme="minorHAnsi"/>
          <w:b/>
          <w:sz w:val="21"/>
          <w:szCs w:val="21"/>
        </w:rPr>
      </w:pPr>
    </w:p>
    <w:p w14:paraId="3B7D37EF" w14:textId="66ABE84F" w:rsidR="00A5377E" w:rsidRDefault="00A5377E" w:rsidP="007A46CB">
      <w:pPr>
        <w:tabs>
          <w:tab w:val="left" w:pos="9045"/>
        </w:tabs>
        <w:jc w:val="center"/>
        <w:outlineLvl w:val="0"/>
        <w:rPr>
          <w:rFonts w:asciiTheme="minorHAnsi" w:hAnsiTheme="minorHAnsi"/>
          <w:b/>
          <w:sz w:val="21"/>
          <w:szCs w:val="21"/>
        </w:rPr>
      </w:pPr>
    </w:p>
    <w:p w14:paraId="6BFC196E" w14:textId="5C3FF5FD" w:rsidR="00A5377E" w:rsidRDefault="00A5377E" w:rsidP="00A5377E">
      <w:pPr>
        <w:tabs>
          <w:tab w:val="left" w:pos="9045"/>
        </w:tabs>
        <w:outlineLvl w:val="0"/>
        <w:rPr>
          <w:rFonts w:asciiTheme="minorHAnsi" w:hAnsiTheme="minorHAnsi"/>
          <w:sz w:val="21"/>
          <w:szCs w:val="21"/>
        </w:rPr>
      </w:pPr>
      <w:r>
        <w:rPr>
          <w:rFonts w:asciiTheme="minorHAnsi" w:hAnsiTheme="minorHAnsi"/>
          <w:sz w:val="21"/>
          <w:szCs w:val="21"/>
        </w:rPr>
        <w:t>V případě zvýšeného rizika šíření infekčního onemocnění (</w:t>
      </w:r>
      <w:proofErr w:type="spellStart"/>
      <w:r>
        <w:rPr>
          <w:rFonts w:asciiTheme="minorHAnsi" w:hAnsiTheme="minorHAnsi"/>
          <w:sz w:val="21"/>
          <w:szCs w:val="21"/>
        </w:rPr>
        <w:t>Covid</w:t>
      </w:r>
      <w:proofErr w:type="spellEnd"/>
      <w:r>
        <w:rPr>
          <w:rFonts w:asciiTheme="minorHAnsi" w:hAnsiTheme="minorHAnsi"/>
          <w:sz w:val="21"/>
          <w:szCs w:val="21"/>
        </w:rPr>
        <w:t xml:space="preserve"> 19)  -  budou vydány upřesňující pokyny pro výdej stravy dle souboru doporučení MŚMT a KHS. </w:t>
      </w:r>
    </w:p>
    <w:p w14:paraId="1CCCC0B5" w14:textId="77777777" w:rsidR="00A5377E" w:rsidRPr="00A5377E" w:rsidRDefault="00A5377E" w:rsidP="00A5377E">
      <w:pPr>
        <w:tabs>
          <w:tab w:val="left" w:pos="9045"/>
        </w:tabs>
        <w:outlineLvl w:val="0"/>
        <w:rPr>
          <w:rFonts w:asciiTheme="minorHAnsi" w:hAnsiTheme="minorHAnsi"/>
          <w:sz w:val="21"/>
          <w:szCs w:val="21"/>
        </w:rPr>
      </w:pPr>
    </w:p>
    <w:p w14:paraId="1788708A" w14:textId="2B26036A" w:rsidR="00025FE8" w:rsidRDefault="00025FE8" w:rsidP="007A46CB">
      <w:pPr>
        <w:tabs>
          <w:tab w:val="left" w:pos="9045"/>
        </w:tabs>
        <w:jc w:val="center"/>
        <w:outlineLvl w:val="0"/>
        <w:rPr>
          <w:rFonts w:asciiTheme="minorHAnsi" w:hAnsiTheme="minorHAnsi"/>
          <w:b/>
          <w:sz w:val="21"/>
          <w:szCs w:val="21"/>
        </w:rPr>
      </w:pPr>
    </w:p>
    <w:p w14:paraId="6C5DBF7D" w14:textId="0B4EF518" w:rsidR="00025FE8" w:rsidRDefault="00025FE8" w:rsidP="007A46CB">
      <w:pPr>
        <w:tabs>
          <w:tab w:val="left" w:pos="9045"/>
        </w:tabs>
        <w:jc w:val="center"/>
        <w:outlineLvl w:val="0"/>
        <w:rPr>
          <w:rFonts w:asciiTheme="minorHAnsi" w:hAnsiTheme="minorHAnsi"/>
          <w:b/>
          <w:sz w:val="21"/>
          <w:szCs w:val="21"/>
        </w:rPr>
      </w:pPr>
    </w:p>
    <w:p w14:paraId="6F1D3F1B" w14:textId="557E260B" w:rsidR="00025FE8" w:rsidRDefault="00025FE8" w:rsidP="00025FE8">
      <w:pPr>
        <w:tabs>
          <w:tab w:val="left" w:pos="9045"/>
        </w:tabs>
        <w:outlineLvl w:val="0"/>
        <w:rPr>
          <w:rFonts w:asciiTheme="minorHAnsi" w:hAnsiTheme="minorHAnsi"/>
          <w:sz w:val="21"/>
          <w:szCs w:val="21"/>
        </w:rPr>
      </w:pPr>
      <w:r>
        <w:rPr>
          <w:rFonts w:asciiTheme="minorHAnsi" w:hAnsiTheme="minorHAnsi"/>
          <w:sz w:val="21"/>
          <w:szCs w:val="21"/>
        </w:rPr>
        <w:t xml:space="preserve">Tento vnitřní řád školní jídelny je zveřejněn na nástěnce v jídelně školy a na webových stránkách školy. </w:t>
      </w:r>
    </w:p>
    <w:p w14:paraId="6386473D" w14:textId="3AF7D737" w:rsidR="00A5377E" w:rsidRDefault="00A5377E" w:rsidP="00025FE8">
      <w:pPr>
        <w:tabs>
          <w:tab w:val="left" w:pos="9045"/>
        </w:tabs>
        <w:outlineLvl w:val="0"/>
        <w:rPr>
          <w:rFonts w:asciiTheme="minorHAnsi" w:hAnsiTheme="minorHAnsi"/>
          <w:sz w:val="21"/>
          <w:szCs w:val="21"/>
        </w:rPr>
      </w:pPr>
    </w:p>
    <w:p w14:paraId="51083BCF" w14:textId="77777777" w:rsidR="00A5377E" w:rsidRDefault="00A5377E" w:rsidP="00025FE8">
      <w:pPr>
        <w:tabs>
          <w:tab w:val="left" w:pos="9045"/>
        </w:tabs>
        <w:outlineLvl w:val="0"/>
        <w:rPr>
          <w:rFonts w:asciiTheme="minorHAnsi" w:hAnsiTheme="minorHAnsi"/>
          <w:sz w:val="21"/>
          <w:szCs w:val="21"/>
        </w:rPr>
      </w:pPr>
    </w:p>
    <w:p w14:paraId="1157BCEB" w14:textId="1ED0D6A1" w:rsidR="000746B2" w:rsidRDefault="000746B2" w:rsidP="00025FE8">
      <w:pPr>
        <w:tabs>
          <w:tab w:val="left" w:pos="9045"/>
        </w:tabs>
        <w:outlineLvl w:val="0"/>
        <w:rPr>
          <w:rFonts w:asciiTheme="minorHAnsi" w:hAnsiTheme="minorHAnsi"/>
          <w:sz w:val="21"/>
          <w:szCs w:val="21"/>
        </w:rPr>
      </w:pPr>
      <w:r w:rsidRPr="003D2ECC">
        <w:rPr>
          <w:rFonts w:asciiTheme="minorHAnsi" w:hAnsiTheme="minorHAnsi"/>
          <w:sz w:val="21"/>
          <w:szCs w:val="21"/>
        </w:rPr>
        <w:t xml:space="preserve">Zaměstnanci školy jsou s tímto řádem seznámeni na poradách </w:t>
      </w:r>
    </w:p>
    <w:p w14:paraId="4CC68E71" w14:textId="77777777" w:rsidR="00BA63F0" w:rsidRPr="003D2ECC" w:rsidRDefault="00BA63F0" w:rsidP="00025FE8">
      <w:pPr>
        <w:tabs>
          <w:tab w:val="left" w:pos="9045"/>
        </w:tabs>
        <w:outlineLvl w:val="0"/>
        <w:rPr>
          <w:rFonts w:asciiTheme="minorHAnsi" w:hAnsiTheme="minorHAnsi"/>
          <w:sz w:val="21"/>
          <w:szCs w:val="21"/>
        </w:rPr>
      </w:pPr>
    </w:p>
    <w:p w14:paraId="196758A6" w14:textId="3A03643D" w:rsidR="000746B2" w:rsidRDefault="000746B2" w:rsidP="00025FE8">
      <w:pPr>
        <w:tabs>
          <w:tab w:val="left" w:pos="9045"/>
        </w:tabs>
        <w:outlineLvl w:val="0"/>
        <w:rPr>
          <w:rFonts w:asciiTheme="minorHAnsi" w:hAnsiTheme="minorHAnsi"/>
          <w:sz w:val="21"/>
          <w:szCs w:val="21"/>
        </w:rPr>
      </w:pPr>
      <w:r w:rsidRPr="003D2ECC">
        <w:rPr>
          <w:rFonts w:asciiTheme="minorHAnsi" w:hAnsiTheme="minorHAnsi"/>
          <w:sz w:val="21"/>
          <w:szCs w:val="21"/>
        </w:rPr>
        <w:t xml:space="preserve">Strávníci a jejich zákonní zástupci prostřednictvím elektronické žákovské knížky </w:t>
      </w:r>
    </w:p>
    <w:p w14:paraId="2F293F32" w14:textId="77777777" w:rsidR="00BA63F0" w:rsidRPr="003D2ECC" w:rsidRDefault="00BA63F0" w:rsidP="00025FE8">
      <w:pPr>
        <w:tabs>
          <w:tab w:val="left" w:pos="9045"/>
        </w:tabs>
        <w:outlineLvl w:val="0"/>
        <w:rPr>
          <w:rFonts w:asciiTheme="minorHAnsi" w:hAnsiTheme="minorHAnsi"/>
          <w:sz w:val="21"/>
          <w:szCs w:val="21"/>
        </w:rPr>
      </w:pPr>
    </w:p>
    <w:p w14:paraId="1ADEB224" w14:textId="7E4C0EF6" w:rsidR="00025FE8" w:rsidRPr="003D2ECC" w:rsidRDefault="00025FE8" w:rsidP="00025FE8">
      <w:pPr>
        <w:tabs>
          <w:tab w:val="left" w:pos="9045"/>
        </w:tabs>
        <w:outlineLvl w:val="0"/>
        <w:rPr>
          <w:rFonts w:asciiTheme="minorHAnsi" w:hAnsiTheme="minorHAnsi"/>
          <w:sz w:val="21"/>
          <w:szCs w:val="21"/>
        </w:rPr>
      </w:pPr>
    </w:p>
    <w:p w14:paraId="46E6E75B" w14:textId="0E796469" w:rsidR="00025FE8" w:rsidRDefault="00025FE8" w:rsidP="00025FE8">
      <w:pPr>
        <w:tabs>
          <w:tab w:val="left" w:pos="9045"/>
        </w:tabs>
        <w:outlineLvl w:val="0"/>
        <w:rPr>
          <w:rFonts w:asciiTheme="minorHAnsi" w:hAnsiTheme="minorHAnsi"/>
          <w:sz w:val="21"/>
          <w:szCs w:val="21"/>
        </w:rPr>
      </w:pPr>
      <w:r w:rsidRPr="003D2ECC">
        <w:rPr>
          <w:rFonts w:asciiTheme="minorHAnsi" w:hAnsiTheme="minorHAnsi"/>
          <w:sz w:val="21"/>
          <w:szCs w:val="21"/>
        </w:rPr>
        <w:t xml:space="preserve">V Ostravici dne </w:t>
      </w:r>
      <w:proofErr w:type="gramStart"/>
      <w:r w:rsidR="00BA63F0">
        <w:rPr>
          <w:rFonts w:asciiTheme="minorHAnsi" w:hAnsiTheme="minorHAnsi"/>
          <w:sz w:val="21"/>
          <w:szCs w:val="21"/>
        </w:rPr>
        <w:t>2.9.2024</w:t>
      </w:r>
      <w:proofErr w:type="gramEnd"/>
    </w:p>
    <w:p w14:paraId="620DBEAC" w14:textId="56129F7E" w:rsidR="00426165" w:rsidRDefault="00426165" w:rsidP="00025FE8">
      <w:pPr>
        <w:tabs>
          <w:tab w:val="left" w:pos="9045"/>
        </w:tabs>
        <w:outlineLvl w:val="0"/>
        <w:rPr>
          <w:rFonts w:asciiTheme="minorHAnsi" w:hAnsiTheme="minorHAnsi"/>
          <w:sz w:val="21"/>
          <w:szCs w:val="21"/>
        </w:rPr>
      </w:pPr>
    </w:p>
    <w:p w14:paraId="237D8489" w14:textId="70AB9C7C" w:rsidR="00426165" w:rsidRPr="00025FE8" w:rsidRDefault="00426165" w:rsidP="00025FE8">
      <w:pPr>
        <w:tabs>
          <w:tab w:val="left" w:pos="9045"/>
        </w:tabs>
        <w:outlineLvl w:val="0"/>
        <w:rPr>
          <w:rFonts w:asciiTheme="minorHAnsi" w:hAnsiTheme="minorHAnsi"/>
          <w:sz w:val="21"/>
          <w:szCs w:val="21"/>
        </w:rPr>
      </w:pPr>
      <w:r>
        <w:rPr>
          <w:rFonts w:asciiTheme="minorHAnsi" w:hAnsiTheme="minorHAnsi"/>
          <w:sz w:val="21"/>
          <w:szCs w:val="21"/>
        </w:rPr>
        <w:t>Revize – srpen 2025</w:t>
      </w:r>
    </w:p>
    <w:p w14:paraId="0D1CAC57" w14:textId="377AAE53" w:rsidR="00BA519B" w:rsidRDefault="00BA519B" w:rsidP="007A46CB">
      <w:pPr>
        <w:tabs>
          <w:tab w:val="left" w:pos="9045"/>
        </w:tabs>
        <w:jc w:val="center"/>
        <w:outlineLvl w:val="0"/>
        <w:rPr>
          <w:rFonts w:asciiTheme="minorHAnsi" w:hAnsiTheme="minorHAnsi"/>
          <w:b/>
          <w:sz w:val="21"/>
          <w:szCs w:val="21"/>
        </w:rPr>
      </w:pPr>
    </w:p>
    <w:p w14:paraId="787E7426" w14:textId="471F9CEF" w:rsidR="00BA519B" w:rsidRDefault="00BA519B" w:rsidP="007A46CB">
      <w:pPr>
        <w:tabs>
          <w:tab w:val="left" w:pos="9045"/>
        </w:tabs>
        <w:jc w:val="center"/>
        <w:outlineLvl w:val="0"/>
        <w:rPr>
          <w:rFonts w:asciiTheme="minorHAnsi" w:hAnsiTheme="minorHAnsi"/>
          <w:b/>
          <w:sz w:val="21"/>
          <w:szCs w:val="21"/>
        </w:rPr>
      </w:pPr>
    </w:p>
    <w:p w14:paraId="22D452EB" w14:textId="66C0AD4C" w:rsidR="00BA519B" w:rsidRDefault="00BA519B" w:rsidP="007A46CB">
      <w:pPr>
        <w:tabs>
          <w:tab w:val="left" w:pos="9045"/>
        </w:tabs>
        <w:jc w:val="center"/>
        <w:outlineLvl w:val="0"/>
        <w:rPr>
          <w:rFonts w:asciiTheme="minorHAnsi" w:hAnsiTheme="minorHAnsi"/>
          <w:b/>
          <w:sz w:val="21"/>
          <w:szCs w:val="21"/>
        </w:rPr>
      </w:pPr>
    </w:p>
    <w:p w14:paraId="08C51A0C" w14:textId="65D06A5A" w:rsidR="00BA519B" w:rsidRDefault="00BA519B" w:rsidP="007A46CB">
      <w:pPr>
        <w:tabs>
          <w:tab w:val="left" w:pos="9045"/>
        </w:tabs>
        <w:jc w:val="center"/>
        <w:outlineLvl w:val="0"/>
        <w:rPr>
          <w:rFonts w:asciiTheme="minorHAnsi" w:hAnsiTheme="minorHAnsi"/>
          <w:b/>
          <w:sz w:val="21"/>
          <w:szCs w:val="21"/>
        </w:rPr>
      </w:pPr>
    </w:p>
    <w:p w14:paraId="078CFB61" w14:textId="1116AEAF" w:rsidR="00BA519B" w:rsidRDefault="00BA519B" w:rsidP="007A46CB">
      <w:pPr>
        <w:tabs>
          <w:tab w:val="left" w:pos="9045"/>
        </w:tabs>
        <w:jc w:val="center"/>
        <w:outlineLvl w:val="0"/>
        <w:rPr>
          <w:rFonts w:asciiTheme="minorHAnsi" w:hAnsiTheme="minorHAnsi"/>
          <w:b/>
          <w:sz w:val="21"/>
          <w:szCs w:val="21"/>
        </w:rPr>
      </w:pPr>
    </w:p>
    <w:p w14:paraId="2E383269" w14:textId="51066836" w:rsidR="00BA519B" w:rsidRDefault="00BA519B" w:rsidP="007A46CB">
      <w:pPr>
        <w:tabs>
          <w:tab w:val="left" w:pos="9045"/>
        </w:tabs>
        <w:jc w:val="center"/>
        <w:outlineLvl w:val="0"/>
        <w:rPr>
          <w:rFonts w:asciiTheme="minorHAnsi" w:hAnsiTheme="minorHAnsi"/>
          <w:b/>
          <w:sz w:val="21"/>
          <w:szCs w:val="21"/>
        </w:rPr>
      </w:pPr>
    </w:p>
    <w:p w14:paraId="7DD8B3C2" w14:textId="0FCADB36" w:rsidR="00BA519B" w:rsidRDefault="00BA519B" w:rsidP="007A46CB">
      <w:pPr>
        <w:tabs>
          <w:tab w:val="left" w:pos="9045"/>
        </w:tabs>
        <w:jc w:val="center"/>
        <w:outlineLvl w:val="0"/>
        <w:rPr>
          <w:rFonts w:asciiTheme="minorHAnsi" w:hAnsiTheme="minorHAnsi"/>
          <w:b/>
          <w:sz w:val="21"/>
          <w:szCs w:val="21"/>
        </w:rPr>
      </w:pPr>
    </w:p>
    <w:p w14:paraId="74484FFA" w14:textId="06B24B78" w:rsidR="00BA519B" w:rsidRDefault="00BA519B" w:rsidP="007A46CB">
      <w:pPr>
        <w:tabs>
          <w:tab w:val="left" w:pos="9045"/>
        </w:tabs>
        <w:jc w:val="center"/>
        <w:outlineLvl w:val="0"/>
        <w:rPr>
          <w:rFonts w:asciiTheme="minorHAnsi" w:hAnsiTheme="minorHAnsi"/>
          <w:b/>
          <w:sz w:val="21"/>
          <w:szCs w:val="21"/>
        </w:rPr>
      </w:pPr>
    </w:p>
    <w:p w14:paraId="0105E1EF" w14:textId="2ED52025" w:rsidR="00BA519B" w:rsidRDefault="00BA519B" w:rsidP="007A46CB">
      <w:pPr>
        <w:tabs>
          <w:tab w:val="left" w:pos="9045"/>
        </w:tabs>
        <w:jc w:val="center"/>
        <w:outlineLvl w:val="0"/>
        <w:rPr>
          <w:rFonts w:asciiTheme="minorHAnsi" w:hAnsiTheme="minorHAnsi"/>
          <w:b/>
          <w:sz w:val="21"/>
          <w:szCs w:val="21"/>
        </w:rPr>
      </w:pPr>
    </w:p>
    <w:p w14:paraId="413F0608" w14:textId="275E1BEE" w:rsidR="00BA519B" w:rsidRDefault="00BA519B" w:rsidP="007A46CB">
      <w:pPr>
        <w:tabs>
          <w:tab w:val="left" w:pos="9045"/>
        </w:tabs>
        <w:jc w:val="center"/>
        <w:outlineLvl w:val="0"/>
        <w:rPr>
          <w:rFonts w:asciiTheme="minorHAnsi" w:hAnsiTheme="minorHAnsi"/>
          <w:b/>
          <w:sz w:val="21"/>
          <w:szCs w:val="21"/>
        </w:rPr>
      </w:pPr>
    </w:p>
    <w:p w14:paraId="6062528D" w14:textId="23AC713B" w:rsidR="00BA519B" w:rsidRDefault="00BA519B" w:rsidP="007A46CB">
      <w:pPr>
        <w:tabs>
          <w:tab w:val="left" w:pos="9045"/>
        </w:tabs>
        <w:jc w:val="center"/>
        <w:outlineLvl w:val="0"/>
        <w:rPr>
          <w:rFonts w:asciiTheme="minorHAnsi" w:hAnsiTheme="minorHAnsi"/>
          <w:b/>
          <w:sz w:val="21"/>
          <w:szCs w:val="21"/>
        </w:rPr>
      </w:pPr>
    </w:p>
    <w:p w14:paraId="2980A65F" w14:textId="280162BA" w:rsidR="00BA519B" w:rsidRDefault="00BA519B" w:rsidP="007A46CB">
      <w:pPr>
        <w:tabs>
          <w:tab w:val="left" w:pos="9045"/>
        </w:tabs>
        <w:jc w:val="center"/>
        <w:outlineLvl w:val="0"/>
        <w:rPr>
          <w:rFonts w:asciiTheme="minorHAnsi" w:hAnsiTheme="minorHAnsi"/>
          <w:b/>
          <w:sz w:val="21"/>
          <w:szCs w:val="21"/>
        </w:rPr>
      </w:pPr>
    </w:p>
    <w:p w14:paraId="58353609" w14:textId="0AEDED48" w:rsidR="00025FE8" w:rsidRDefault="00025FE8" w:rsidP="007A46CB">
      <w:pPr>
        <w:tabs>
          <w:tab w:val="left" w:pos="9045"/>
        </w:tabs>
        <w:jc w:val="center"/>
        <w:outlineLvl w:val="0"/>
        <w:rPr>
          <w:rFonts w:asciiTheme="minorHAnsi" w:hAnsiTheme="minorHAnsi"/>
          <w:b/>
          <w:sz w:val="21"/>
          <w:szCs w:val="21"/>
        </w:rPr>
      </w:pPr>
    </w:p>
    <w:p w14:paraId="64B4A7B7" w14:textId="1B566F9C" w:rsidR="00025FE8" w:rsidRDefault="00025FE8" w:rsidP="007A46CB">
      <w:pPr>
        <w:tabs>
          <w:tab w:val="left" w:pos="9045"/>
        </w:tabs>
        <w:jc w:val="center"/>
        <w:outlineLvl w:val="0"/>
        <w:rPr>
          <w:rFonts w:asciiTheme="minorHAnsi" w:hAnsiTheme="minorHAnsi"/>
          <w:b/>
          <w:sz w:val="21"/>
          <w:szCs w:val="21"/>
        </w:rPr>
      </w:pPr>
    </w:p>
    <w:p w14:paraId="5E047396" w14:textId="7AC1A9B6" w:rsidR="00025FE8" w:rsidRDefault="00025FE8" w:rsidP="007A46CB">
      <w:pPr>
        <w:tabs>
          <w:tab w:val="left" w:pos="9045"/>
        </w:tabs>
        <w:jc w:val="center"/>
        <w:outlineLvl w:val="0"/>
        <w:rPr>
          <w:rFonts w:asciiTheme="minorHAnsi" w:hAnsiTheme="minorHAnsi"/>
          <w:b/>
          <w:sz w:val="21"/>
          <w:szCs w:val="21"/>
        </w:rPr>
      </w:pPr>
    </w:p>
    <w:p w14:paraId="7298A925" w14:textId="68BA7FD2" w:rsidR="00025FE8" w:rsidRDefault="00025FE8" w:rsidP="007A46CB">
      <w:pPr>
        <w:tabs>
          <w:tab w:val="left" w:pos="9045"/>
        </w:tabs>
        <w:jc w:val="center"/>
        <w:outlineLvl w:val="0"/>
        <w:rPr>
          <w:rFonts w:asciiTheme="minorHAnsi" w:hAnsiTheme="minorHAnsi"/>
          <w:b/>
          <w:sz w:val="21"/>
          <w:szCs w:val="21"/>
        </w:rPr>
      </w:pPr>
    </w:p>
    <w:p w14:paraId="55C69725" w14:textId="3F127219" w:rsidR="00025FE8" w:rsidRDefault="00025FE8" w:rsidP="007A46CB">
      <w:pPr>
        <w:tabs>
          <w:tab w:val="left" w:pos="9045"/>
        </w:tabs>
        <w:jc w:val="center"/>
        <w:outlineLvl w:val="0"/>
        <w:rPr>
          <w:rFonts w:asciiTheme="minorHAnsi" w:hAnsiTheme="minorHAnsi"/>
          <w:b/>
          <w:sz w:val="21"/>
          <w:szCs w:val="21"/>
        </w:rPr>
      </w:pPr>
    </w:p>
    <w:p w14:paraId="41B00026" w14:textId="77777777" w:rsidR="00025FE8" w:rsidRDefault="00025FE8" w:rsidP="007A46CB">
      <w:pPr>
        <w:tabs>
          <w:tab w:val="left" w:pos="9045"/>
        </w:tabs>
        <w:jc w:val="center"/>
        <w:outlineLvl w:val="0"/>
        <w:rPr>
          <w:rFonts w:asciiTheme="minorHAnsi" w:hAnsiTheme="minorHAnsi"/>
          <w:b/>
          <w:sz w:val="21"/>
          <w:szCs w:val="21"/>
        </w:rPr>
      </w:pPr>
    </w:p>
    <w:p w14:paraId="521A62DE" w14:textId="2AE98F83" w:rsidR="00BA519B" w:rsidRDefault="00BA519B" w:rsidP="007A46CB">
      <w:pPr>
        <w:tabs>
          <w:tab w:val="left" w:pos="9045"/>
        </w:tabs>
        <w:jc w:val="center"/>
        <w:outlineLvl w:val="0"/>
        <w:rPr>
          <w:rFonts w:asciiTheme="minorHAnsi" w:hAnsiTheme="minorHAnsi"/>
          <w:b/>
          <w:sz w:val="21"/>
          <w:szCs w:val="21"/>
        </w:rPr>
      </w:pPr>
    </w:p>
    <w:p w14:paraId="5D336B6E" w14:textId="27271EB7" w:rsidR="00BA519B" w:rsidRDefault="00BA519B" w:rsidP="007A46CB">
      <w:pPr>
        <w:tabs>
          <w:tab w:val="left" w:pos="9045"/>
        </w:tabs>
        <w:jc w:val="center"/>
        <w:outlineLvl w:val="0"/>
        <w:rPr>
          <w:rFonts w:asciiTheme="minorHAnsi" w:hAnsiTheme="minorHAnsi"/>
          <w:b/>
          <w:sz w:val="21"/>
          <w:szCs w:val="21"/>
        </w:rPr>
      </w:pPr>
    </w:p>
    <w:p w14:paraId="22D2189E" w14:textId="447DB25B" w:rsidR="00BA519B" w:rsidRDefault="00BA519B" w:rsidP="007A46CB">
      <w:pPr>
        <w:tabs>
          <w:tab w:val="left" w:pos="9045"/>
        </w:tabs>
        <w:jc w:val="center"/>
        <w:outlineLvl w:val="0"/>
        <w:rPr>
          <w:rFonts w:asciiTheme="minorHAnsi" w:hAnsiTheme="minorHAnsi"/>
          <w:b/>
          <w:sz w:val="21"/>
          <w:szCs w:val="21"/>
        </w:rPr>
      </w:pPr>
    </w:p>
    <w:p w14:paraId="25302F37" w14:textId="6E76D48E" w:rsidR="00BA519B" w:rsidRDefault="00BA519B" w:rsidP="007A46CB">
      <w:pPr>
        <w:tabs>
          <w:tab w:val="left" w:pos="9045"/>
        </w:tabs>
        <w:jc w:val="center"/>
        <w:outlineLvl w:val="0"/>
        <w:rPr>
          <w:rFonts w:asciiTheme="minorHAnsi" w:hAnsiTheme="minorHAnsi"/>
          <w:b/>
          <w:sz w:val="21"/>
          <w:szCs w:val="21"/>
        </w:rPr>
      </w:pPr>
    </w:p>
    <w:p w14:paraId="5FC53C80" w14:textId="55C31064" w:rsidR="00690AB0" w:rsidRDefault="00690AB0" w:rsidP="007A46CB">
      <w:pPr>
        <w:tabs>
          <w:tab w:val="left" w:pos="9045"/>
        </w:tabs>
        <w:jc w:val="center"/>
        <w:outlineLvl w:val="0"/>
        <w:rPr>
          <w:rFonts w:asciiTheme="minorHAnsi" w:hAnsiTheme="minorHAnsi"/>
          <w:b/>
          <w:sz w:val="21"/>
          <w:szCs w:val="21"/>
        </w:rPr>
      </w:pPr>
    </w:p>
    <w:p w14:paraId="3758B3CE" w14:textId="4EE8E4A2" w:rsidR="00690AB0" w:rsidRDefault="00690AB0" w:rsidP="007A46CB">
      <w:pPr>
        <w:tabs>
          <w:tab w:val="left" w:pos="9045"/>
        </w:tabs>
        <w:jc w:val="center"/>
        <w:outlineLvl w:val="0"/>
        <w:rPr>
          <w:rFonts w:asciiTheme="minorHAnsi" w:hAnsiTheme="minorHAnsi"/>
          <w:b/>
          <w:sz w:val="21"/>
          <w:szCs w:val="21"/>
        </w:rPr>
      </w:pPr>
    </w:p>
    <w:p w14:paraId="5797EFE5" w14:textId="70E51121" w:rsidR="00690AB0" w:rsidRDefault="00690AB0" w:rsidP="007A46CB">
      <w:pPr>
        <w:tabs>
          <w:tab w:val="left" w:pos="9045"/>
        </w:tabs>
        <w:jc w:val="center"/>
        <w:outlineLvl w:val="0"/>
        <w:rPr>
          <w:rFonts w:asciiTheme="minorHAnsi" w:hAnsiTheme="minorHAnsi"/>
          <w:b/>
          <w:sz w:val="21"/>
          <w:szCs w:val="21"/>
        </w:rPr>
      </w:pPr>
    </w:p>
    <w:p w14:paraId="1ECF0365" w14:textId="761A3C9B" w:rsidR="00690AB0" w:rsidRDefault="00690AB0" w:rsidP="007A46CB">
      <w:pPr>
        <w:tabs>
          <w:tab w:val="left" w:pos="9045"/>
        </w:tabs>
        <w:jc w:val="center"/>
        <w:outlineLvl w:val="0"/>
        <w:rPr>
          <w:rFonts w:asciiTheme="minorHAnsi" w:hAnsiTheme="minorHAnsi"/>
          <w:b/>
          <w:sz w:val="21"/>
          <w:szCs w:val="21"/>
        </w:rPr>
      </w:pPr>
    </w:p>
    <w:p w14:paraId="6793EC49" w14:textId="7D50551E" w:rsidR="00690AB0" w:rsidRDefault="00690AB0" w:rsidP="007A46CB">
      <w:pPr>
        <w:tabs>
          <w:tab w:val="left" w:pos="9045"/>
        </w:tabs>
        <w:jc w:val="center"/>
        <w:outlineLvl w:val="0"/>
        <w:rPr>
          <w:rFonts w:asciiTheme="minorHAnsi" w:hAnsiTheme="minorHAnsi"/>
          <w:b/>
          <w:sz w:val="21"/>
          <w:szCs w:val="21"/>
        </w:rPr>
      </w:pPr>
    </w:p>
    <w:p w14:paraId="0DDE576A" w14:textId="4A74DE70" w:rsidR="00690AB0" w:rsidRDefault="00690AB0" w:rsidP="007A46CB">
      <w:pPr>
        <w:tabs>
          <w:tab w:val="left" w:pos="9045"/>
        </w:tabs>
        <w:jc w:val="center"/>
        <w:outlineLvl w:val="0"/>
        <w:rPr>
          <w:rFonts w:asciiTheme="minorHAnsi" w:hAnsiTheme="minorHAnsi"/>
          <w:b/>
          <w:sz w:val="21"/>
          <w:szCs w:val="21"/>
        </w:rPr>
      </w:pPr>
    </w:p>
    <w:sectPr w:rsidR="00690AB0" w:rsidSect="00021D46">
      <w:footerReference w:type="default" r:id="rId9"/>
      <w:pgSz w:w="11906" w:h="16838"/>
      <w:pgMar w:top="1418" w:right="119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8C197" w14:textId="77777777" w:rsidR="009E0EA1" w:rsidRDefault="009E0EA1" w:rsidP="007A0778">
      <w:r>
        <w:separator/>
      </w:r>
    </w:p>
  </w:endnote>
  <w:endnote w:type="continuationSeparator" w:id="0">
    <w:p w14:paraId="31FF9584" w14:textId="77777777" w:rsidR="009E0EA1" w:rsidRDefault="009E0EA1" w:rsidP="007A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047785"/>
      <w:docPartObj>
        <w:docPartGallery w:val="Page Numbers (Bottom of Page)"/>
        <w:docPartUnique/>
      </w:docPartObj>
    </w:sdtPr>
    <w:sdtEndPr>
      <w:rPr>
        <w:rFonts w:asciiTheme="minorHAnsi" w:hAnsiTheme="minorHAnsi"/>
        <w:noProof/>
        <w:sz w:val="21"/>
        <w:szCs w:val="21"/>
      </w:rPr>
    </w:sdtEndPr>
    <w:sdtContent>
      <w:p w14:paraId="036B9FD9" w14:textId="4D43B568" w:rsidR="007A0778" w:rsidRPr="00171B0F" w:rsidRDefault="007A0778">
        <w:pPr>
          <w:pStyle w:val="Zpat"/>
          <w:jc w:val="right"/>
          <w:rPr>
            <w:rFonts w:asciiTheme="minorHAnsi" w:hAnsiTheme="minorHAnsi"/>
            <w:sz w:val="21"/>
            <w:szCs w:val="21"/>
          </w:rPr>
        </w:pPr>
        <w:r w:rsidRPr="00171B0F">
          <w:rPr>
            <w:rFonts w:asciiTheme="minorHAnsi" w:hAnsiTheme="minorHAnsi"/>
            <w:sz w:val="21"/>
            <w:szCs w:val="21"/>
          </w:rPr>
          <w:fldChar w:fldCharType="begin"/>
        </w:r>
        <w:r w:rsidRPr="00171B0F">
          <w:rPr>
            <w:rFonts w:asciiTheme="minorHAnsi" w:hAnsiTheme="minorHAnsi"/>
            <w:sz w:val="21"/>
            <w:szCs w:val="21"/>
          </w:rPr>
          <w:instrText xml:space="preserve"> PAGE   \* MERGEFORMAT </w:instrText>
        </w:r>
        <w:r w:rsidRPr="00171B0F">
          <w:rPr>
            <w:rFonts w:asciiTheme="minorHAnsi" w:hAnsiTheme="minorHAnsi"/>
            <w:sz w:val="21"/>
            <w:szCs w:val="21"/>
          </w:rPr>
          <w:fldChar w:fldCharType="separate"/>
        </w:r>
        <w:r w:rsidR="00E25DF3">
          <w:rPr>
            <w:rFonts w:asciiTheme="minorHAnsi" w:hAnsiTheme="minorHAnsi"/>
            <w:noProof/>
            <w:sz w:val="21"/>
            <w:szCs w:val="21"/>
          </w:rPr>
          <w:t>7</w:t>
        </w:r>
        <w:r w:rsidRPr="00171B0F">
          <w:rPr>
            <w:rFonts w:asciiTheme="minorHAnsi" w:hAnsiTheme="minorHAnsi"/>
            <w:noProof/>
            <w:sz w:val="21"/>
            <w:szCs w:val="21"/>
          </w:rPr>
          <w:fldChar w:fldCharType="end"/>
        </w:r>
      </w:p>
    </w:sdtContent>
  </w:sdt>
  <w:p w14:paraId="52DFF2B1" w14:textId="77777777" w:rsidR="007A0778" w:rsidRDefault="007A07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02EF7" w14:textId="77777777" w:rsidR="009E0EA1" w:rsidRDefault="009E0EA1" w:rsidP="007A0778">
      <w:r>
        <w:separator/>
      </w:r>
    </w:p>
  </w:footnote>
  <w:footnote w:type="continuationSeparator" w:id="0">
    <w:p w14:paraId="103A5606" w14:textId="77777777" w:rsidR="009E0EA1" w:rsidRDefault="009E0EA1" w:rsidP="007A0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33E01"/>
    <w:multiLevelType w:val="hybridMultilevel"/>
    <w:tmpl w:val="D44E35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E6B08"/>
    <w:multiLevelType w:val="hybridMultilevel"/>
    <w:tmpl w:val="C39836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BE7068"/>
    <w:multiLevelType w:val="hybridMultilevel"/>
    <w:tmpl w:val="45867A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F4144B"/>
    <w:multiLevelType w:val="hybridMultilevel"/>
    <w:tmpl w:val="74DC9E8A"/>
    <w:lvl w:ilvl="0" w:tplc="EF1A71F6">
      <w:numFmt w:val="bullet"/>
      <w:lvlText w:val="-"/>
      <w:lvlJc w:val="left"/>
      <w:pPr>
        <w:ind w:left="1710" w:hanging="360"/>
      </w:pPr>
      <w:rPr>
        <w:rFonts w:ascii="Calibri" w:eastAsiaTheme="minorHAnsi" w:hAnsi="Calibri" w:cstheme="minorBidi" w:hint="default"/>
      </w:rPr>
    </w:lvl>
    <w:lvl w:ilvl="1" w:tplc="04050003" w:tentative="1">
      <w:start w:val="1"/>
      <w:numFmt w:val="bullet"/>
      <w:lvlText w:val="o"/>
      <w:lvlJc w:val="left"/>
      <w:pPr>
        <w:ind w:left="2430" w:hanging="360"/>
      </w:pPr>
      <w:rPr>
        <w:rFonts w:ascii="Courier New" w:hAnsi="Courier New" w:cs="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cs="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cs="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4" w15:restartNumberingAfterBreak="0">
    <w:nsid w:val="12686226"/>
    <w:multiLevelType w:val="hybridMultilevel"/>
    <w:tmpl w:val="4DC85E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115260"/>
    <w:multiLevelType w:val="hybridMultilevel"/>
    <w:tmpl w:val="E7CE79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A80347"/>
    <w:multiLevelType w:val="hybridMultilevel"/>
    <w:tmpl w:val="90D4BD82"/>
    <w:lvl w:ilvl="0" w:tplc="22A4517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FE42E3"/>
    <w:multiLevelType w:val="hybridMultilevel"/>
    <w:tmpl w:val="92766616"/>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C217AC"/>
    <w:multiLevelType w:val="hybridMultilevel"/>
    <w:tmpl w:val="8D86CE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368D5"/>
    <w:multiLevelType w:val="hybridMultilevel"/>
    <w:tmpl w:val="F4341E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5867D3"/>
    <w:multiLevelType w:val="hybridMultilevel"/>
    <w:tmpl w:val="C4EE9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9F57BF"/>
    <w:multiLevelType w:val="hybridMultilevel"/>
    <w:tmpl w:val="FC561A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B904CB"/>
    <w:multiLevelType w:val="hybridMultilevel"/>
    <w:tmpl w:val="187A6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FF5B5E"/>
    <w:multiLevelType w:val="hybridMultilevel"/>
    <w:tmpl w:val="577E0B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5A6860"/>
    <w:multiLevelType w:val="hybridMultilevel"/>
    <w:tmpl w:val="FCE218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615432"/>
    <w:multiLevelType w:val="hybridMultilevel"/>
    <w:tmpl w:val="ABBE065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744BDA"/>
    <w:multiLevelType w:val="hybridMultilevel"/>
    <w:tmpl w:val="3F4472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5F1DF4"/>
    <w:multiLevelType w:val="hybridMultilevel"/>
    <w:tmpl w:val="E7CE79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C54BC"/>
    <w:multiLevelType w:val="hybridMultilevel"/>
    <w:tmpl w:val="06788F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D44328"/>
    <w:multiLevelType w:val="hybridMultilevel"/>
    <w:tmpl w:val="2AE4C4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4F1C1D"/>
    <w:multiLevelType w:val="hybridMultilevel"/>
    <w:tmpl w:val="8FB45D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5C1B10"/>
    <w:multiLevelType w:val="hybridMultilevel"/>
    <w:tmpl w:val="C39250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512B27"/>
    <w:multiLevelType w:val="hybridMultilevel"/>
    <w:tmpl w:val="4DC85E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79021A"/>
    <w:multiLevelType w:val="hybridMultilevel"/>
    <w:tmpl w:val="259EA9FC"/>
    <w:lvl w:ilvl="0" w:tplc="FEEC59BE">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AD157C"/>
    <w:multiLevelType w:val="hybridMultilevel"/>
    <w:tmpl w:val="A282CD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014206"/>
    <w:multiLevelType w:val="hybridMultilevel"/>
    <w:tmpl w:val="62B2DE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F001ED"/>
    <w:multiLevelType w:val="hybridMultilevel"/>
    <w:tmpl w:val="025282B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ED33C5"/>
    <w:multiLevelType w:val="hybridMultilevel"/>
    <w:tmpl w:val="C66218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BF0729"/>
    <w:multiLevelType w:val="hybridMultilevel"/>
    <w:tmpl w:val="B826398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CC222A"/>
    <w:multiLevelType w:val="hybridMultilevel"/>
    <w:tmpl w:val="AC56CAEC"/>
    <w:lvl w:ilvl="0" w:tplc="4234382E">
      <w:start w:val="1"/>
      <w:numFmt w:val="decimal"/>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30" w15:restartNumberingAfterBreak="0">
    <w:nsid w:val="5C5D2BBA"/>
    <w:multiLevelType w:val="hybridMultilevel"/>
    <w:tmpl w:val="6442B3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AA6D2F"/>
    <w:multiLevelType w:val="hybridMultilevel"/>
    <w:tmpl w:val="F96E895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61BD4C2D"/>
    <w:multiLevelType w:val="hybridMultilevel"/>
    <w:tmpl w:val="2E32A366"/>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6E65B7"/>
    <w:multiLevelType w:val="hybridMultilevel"/>
    <w:tmpl w:val="E8AE12D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D90598"/>
    <w:multiLevelType w:val="hybridMultilevel"/>
    <w:tmpl w:val="AA367B8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0030E0"/>
    <w:multiLevelType w:val="hybridMultilevel"/>
    <w:tmpl w:val="E6503E90"/>
    <w:lvl w:ilvl="0" w:tplc="90382BD4">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99183A"/>
    <w:multiLevelType w:val="hybridMultilevel"/>
    <w:tmpl w:val="5296C1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AF1851"/>
    <w:multiLevelType w:val="hybridMultilevel"/>
    <w:tmpl w:val="3C3E7F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6B4A1F"/>
    <w:multiLevelType w:val="hybridMultilevel"/>
    <w:tmpl w:val="823470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8"/>
  </w:num>
  <w:num w:numId="3">
    <w:abstractNumId w:val="24"/>
  </w:num>
  <w:num w:numId="4">
    <w:abstractNumId w:val="19"/>
  </w:num>
  <w:num w:numId="5">
    <w:abstractNumId w:val="20"/>
  </w:num>
  <w:num w:numId="6">
    <w:abstractNumId w:val="8"/>
  </w:num>
  <w:num w:numId="7">
    <w:abstractNumId w:val="12"/>
  </w:num>
  <w:num w:numId="8">
    <w:abstractNumId w:val="37"/>
  </w:num>
  <w:num w:numId="9">
    <w:abstractNumId w:val="38"/>
  </w:num>
  <w:num w:numId="10">
    <w:abstractNumId w:val="1"/>
  </w:num>
  <w:num w:numId="11">
    <w:abstractNumId w:val="27"/>
  </w:num>
  <w:num w:numId="12">
    <w:abstractNumId w:val="25"/>
  </w:num>
  <w:num w:numId="13">
    <w:abstractNumId w:val="16"/>
  </w:num>
  <w:num w:numId="14">
    <w:abstractNumId w:val="5"/>
  </w:num>
  <w:num w:numId="15">
    <w:abstractNumId w:val="35"/>
  </w:num>
  <w:num w:numId="16">
    <w:abstractNumId w:val="30"/>
  </w:num>
  <w:num w:numId="17">
    <w:abstractNumId w:val="17"/>
  </w:num>
  <w:num w:numId="18">
    <w:abstractNumId w:val="31"/>
  </w:num>
  <w:num w:numId="19">
    <w:abstractNumId w:val="26"/>
  </w:num>
  <w:num w:numId="20">
    <w:abstractNumId w:val="32"/>
  </w:num>
  <w:num w:numId="21">
    <w:abstractNumId w:val="33"/>
  </w:num>
  <w:num w:numId="22">
    <w:abstractNumId w:val="0"/>
  </w:num>
  <w:num w:numId="23">
    <w:abstractNumId w:val="11"/>
  </w:num>
  <w:num w:numId="24">
    <w:abstractNumId w:val="9"/>
  </w:num>
  <w:num w:numId="25">
    <w:abstractNumId w:val="2"/>
  </w:num>
  <w:num w:numId="26">
    <w:abstractNumId w:val="10"/>
  </w:num>
  <w:num w:numId="27">
    <w:abstractNumId w:val="14"/>
  </w:num>
  <w:num w:numId="28">
    <w:abstractNumId w:val="4"/>
  </w:num>
  <w:num w:numId="29">
    <w:abstractNumId w:val="34"/>
  </w:num>
  <w:num w:numId="30">
    <w:abstractNumId w:val="15"/>
  </w:num>
  <w:num w:numId="31">
    <w:abstractNumId w:val="7"/>
  </w:num>
  <w:num w:numId="32">
    <w:abstractNumId w:val="22"/>
  </w:num>
  <w:num w:numId="33">
    <w:abstractNumId w:val="36"/>
  </w:num>
  <w:num w:numId="34">
    <w:abstractNumId w:val="3"/>
  </w:num>
  <w:num w:numId="35">
    <w:abstractNumId w:val="13"/>
  </w:num>
  <w:num w:numId="36">
    <w:abstractNumId w:val="29"/>
  </w:num>
  <w:num w:numId="37">
    <w:abstractNumId w:val="23"/>
  </w:num>
  <w:num w:numId="38">
    <w:abstractNumId w:val="6"/>
  </w:num>
  <w:num w:numId="39">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7B5"/>
    <w:rsid w:val="000118BE"/>
    <w:rsid w:val="00021909"/>
    <w:rsid w:val="00021D46"/>
    <w:rsid w:val="00025FE8"/>
    <w:rsid w:val="000640FF"/>
    <w:rsid w:val="000746B2"/>
    <w:rsid w:val="00075123"/>
    <w:rsid w:val="00080DFD"/>
    <w:rsid w:val="000A2BE3"/>
    <w:rsid w:val="00137B76"/>
    <w:rsid w:val="001632B4"/>
    <w:rsid w:val="00171B0F"/>
    <w:rsid w:val="00177235"/>
    <w:rsid w:val="00196D94"/>
    <w:rsid w:val="001D5E3D"/>
    <w:rsid w:val="00200A21"/>
    <w:rsid w:val="0021508D"/>
    <w:rsid w:val="002417AF"/>
    <w:rsid w:val="00253487"/>
    <w:rsid w:val="002625A9"/>
    <w:rsid w:val="00293675"/>
    <w:rsid w:val="002B0702"/>
    <w:rsid w:val="002E231B"/>
    <w:rsid w:val="002E2E42"/>
    <w:rsid w:val="00340DE1"/>
    <w:rsid w:val="00344D83"/>
    <w:rsid w:val="00355ED1"/>
    <w:rsid w:val="003745E0"/>
    <w:rsid w:val="0039583B"/>
    <w:rsid w:val="003A1394"/>
    <w:rsid w:val="003C3245"/>
    <w:rsid w:val="003D171A"/>
    <w:rsid w:val="003D2ECC"/>
    <w:rsid w:val="003E1A82"/>
    <w:rsid w:val="00425830"/>
    <w:rsid w:val="00426165"/>
    <w:rsid w:val="0043026F"/>
    <w:rsid w:val="00465F80"/>
    <w:rsid w:val="00486250"/>
    <w:rsid w:val="00494729"/>
    <w:rsid w:val="004A01AA"/>
    <w:rsid w:val="004E42D1"/>
    <w:rsid w:val="00500A3A"/>
    <w:rsid w:val="005620F0"/>
    <w:rsid w:val="005721E2"/>
    <w:rsid w:val="005902B2"/>
    <w:rsid w:val="005C191C"/>
    <w:rsid w:val="005F0BB4"/>
    <w:rsid w:val="005F1690"/>
    <w:rsid w:val="005F6758"/>
    <w:rsid w:val="00601E8D"/>
    <w:rsid w:val="00613629"/>
    <w:rsid w:val="006138BC"/>
    <w:rsid w:val="00630166"/>
    <w:rsid w:val="0066240F"/>
    <w:rsid w:val="00663575"/>
    <w:rsid w:val="0068693A"/>
    <w:rsid w:val="00690AB0"/>
    <w:rsid w:val="006E201C"/>
    <w:rsid w:val="007176D5"/>
    <w:rsid w:val="0073462D"/>
    <w:rsid w:val="00735245"/>
    <w:rsid w:val="007613C9"/>
    <w:rsid w:val="007A0778"/>
    <w:rsid w:val="007A46CB"/>
    <w:rsid w:val="007A4C6C"/>
    <w:rsid w:val="007E1F55"/>
    <w:rsid w:val="0080588B"/>
    <w:rsid w:val="0085495F"/>
    <w:rsid w:val="00867744"/>
    <w:rsid w:val="00895FDF"/>
    <w:rsid w:val="008E2CC8"/>
    <w:rsid w:val="008E4331"/>
    <w:rsid w:val="0091159F"/>
    <w:rsid w:val="00911974"/>
    <w:rsid w:val="0092026A"/>
    <w:rsid w:val="00920617"/>
    <w:rsid w:val="00923AE9"/>
    <w:rsid w:val="00932057"/>
    <w:rsid w:val="00941F94"/>
    <w:rsid w:val="00971B85"/>
    <w:rsid w:val="009A090A"/>
    <w:rsid w:val="009A13BC"/>
    <w:rsid w:val="009E0EA1"/>
    <w:rsid w:val="009F6E84"/>
    <w:rsid w:val="00A14415"/>
    <w:rsid w:val="00A33F8E"/>
    <w:rsid w:val="00A5377E"/>
    <w:rsid w:val="00A53A10"/>
    <w:rsid w:val="00A54EA0"/>
    <w:rsid w:val="00A82FD3"/>
    <w:rsid w:val="00B22E19"/>
    <w:rsid w:val="00B27641"/>
    <w:rsid w:val="00B30F43"/>
    <w:rsid w:val="00B3160D"/>
    <w:rsid w:val="00B334CB"/>
    <w:rsid w:val="00B66F58"/>
    <w:rsid w:val="00B72CA9"/>
    <w:rsid w:val="00BA519B"/>
    <w:rsid w:val="00BA63F0"/>
    <w:rsid w:val="00BC4C59"/>
    <w:rsid w:val="00BF447C"/>
    <w:rsid w:val="00BF602E"/>
    <w:rsid w:val="00C003B9"/>
    <w:rsid w:val="00C01982"/>
    <w:rsid w:val="00C45C7B"/>
    <w:rsid w:val="00C569BC"/>
    <w:rsid w:val="00C854D7"/>
    <w:rsid w:val="00C94097"/>
    <w:rsid w:val="00C95D50"/>
    <w:rsid w:val="00CA41A0"/>
    <w:rsid w:val="00CB3295"/>
    <w:rsid w:val="00CC0E2F"/>
    <w:rsid w:val="00CF00AB"/>
    <w:rsid w:val="00D117B5"/>
    <w:rsid w:val="00D13E60"/>
    <w:rsid w:val="00D31582"/>
    <w:rsid w:val="00D37C58"/>
    <w:rsid w:val="00D557AB"/>
    <w:rsid w:val="00D707D9"/>
    <w:rsid w:val="00DD311D"/>
    <w:rsid w:val="00DD54DC"/>
    <w:rsid w:val="00DF1643"/>
    <w:rsid w:val="00E24AB6"/>
    <w:rsid w:val="00E24AC6"/>
    <w:rsid w:val="00E25DF3"/>
    <w:rsid w:val="00E27066"/>
    <w:rsid w:val="00E31F7F"/>
    <w:rsid w:val="00E46C5A"/>
    <w:rsid w:val="00E50E80"/>
    <w:rsid w:val="00E51FBC"/>
    <w:rsid w:val="00E835CB"/>
    <w:rsid w:val="00EA5F66"/>
    <w:rsid w:val="00EF1DAA"/>
    <w:rsid w:val="00F12E2B"/>
    <w:rsid w:val="00F138F8"/>
    <w:rsid w:val="00F64320"/>
    <w:rsid w:val="00F85B05"/>
    <w:rsid w:val="00FA1013"/>
    <w:rsid w:val="00FC284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4380"/>
  <w15:docId w15:val="{8BBE820F-79E9-4251-A414-58E961B5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117B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qFormat/>
    <w:rsid w:val="0091159F"/>
    <w:pPr>
      <w:keepNext/>
      <w:overflowPunct/>
      <w:autoSpaceDE/>
      <w:autoSpaceDN/>
      <w:adjustRightInd/>
      <w:textAlignment w:val="auto"/>
      <w:outlineLvl w:val="1"/>
    </w:pPr>
    <w:rPr>
      <w:b/>
      <w:bCs/>
      <w:szCs w:val="24"/>
      <w:lang w:val="fr-FR"/>
    </w:rPr>
  </w:style>
  <w:style w:type="paragraph" w:styleId="Nadpis3">
    <w:name w:val="heading 3"/>
    <w:basedOn w:val="Normln"/>
    <w:next w:val="Normln"/>
    <w:link w:val="Nadpis3Char"/>
    <w:qFormat/>
    <w:rsid w:val="0091159F"/>
    <w:pPr>
      <w:keepNext/>
      <w:overflowPunct/>
      <w:autoSpaceDE/>
      <w:autoSpaceDN/>
      <w:adjustRightInd/>
      <w:textAlignment w:val="auto"/>
      <w:outlineLvl w:val="2"/>
    </w:pPr>
    <w:rPr>
      <w:b/>
      <w:bCs/>
      <w:szCs w:val="24"/>
    </w:rPr>
  </w:style>
  <w:style w:type="paragraph" w:styleId="Nadpis4">
    <w:name w:val="heading 4"/>
    <w:basedOn w:val="Normln"/>
    <w:next w:val="Normln"/>
    <w:link w:val="Nadpis4Char"/>
    <w:qFormat/>
    <w:rsid w:val="0091159F"/>
    <w:pPr>
      <w:keepNext/>
      <w:overflowPunct/>
      <w:autoSpaceDE/>
      <w:autoSpaceDN/>
      <w:adjustRightInd/>
      <w:textAlignment w:val="auto"/>
      <w:outlineLvl w:val="3"/>
    </w:pPr>
    <w:rPr>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Normln"/>
    <w:rsid w:val="00D117B5"/>
    <w:pPr>
      <w:widowControl w:val="0"/>
    </w:pPr>
  </w:style>
  <w:style w:type="paragraph" w:customStyle="1" w:styleId="Prosttext1">
    <w:name w:val="Prostý text1"/>
    <w:basedOn w:val="Normln"/>
    <w:rsid w:val="00177235"/>
    <w:rPr>
      <w:rFonts w:ascii="Courier New" w:hAnsi="Courier New"/>
      <w:color w:val="000000"/>
      <w:sz w:val="20"/>
    </w:rPr>
  </w:style>
  <w:style w:type="paragraph" w:styleId="Odstavecseseznamem">
    <w:name w:val="List Paragraph"/>
    <w:basedOn w:val="Normln"/>
    <w:uiPriority w:val="34"/>
    <w:qFormat/>
    <w:rsid w:val="00CF00AB"/>
    <w:pPr>
      <w:ind w:left="720"/>
      <w:contextualSpacing/>
    </w:pPr>
  </w:style>
  <w:style w:type="paragraph" w:styleId="Zhlav">
    <w:name w:val="header"/>
    <w:basedOn w:val="Normln"/>
    <w:link w:val="ZhlavChar"/>
    <w:uiPriority w:val="99"/>
    <w:unhideWhenUsed/>
    <w:rsid w:val="007A0778"/>
    <w:pPr>
      <w:tabs>
        <w:tab w:val="center" w:pos="4536"/>
        <w:tab w:val="right" w:pos="9072"/>
      </w:tabs>
    </w:pPr>
  </w:style>
  <w:style w:type="character" w:customStyle="1" w:styleId="ZhlavChar">
    <w:name w:val="Záhlaví Char"/>
    <w:basedOn w:val="Standardnpsmoodstavce"/>
    <w:link w:val="Zhlav"/>
    <w:uiPriority w:val="99"/>
    <w:rsid w:val="007A0778"/>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7A0778"/>
    <w:pPr>
      <w:tabs>
        <w:tab w:val="center" w:pos="4536"/>
        <w:tab w:val="right" w:pos="9072"/>
      </w:tabs>
    </w:pPr>
  </w:style>
  <w:style w:type="character" w:customStyle="1" w:styleId="ZpatChar">
    <w:name w:val="Zápatí Char"/>
    <w:basedOn w:val="Standardnpsmoodstavce"/>
    <w:link w:val="Zpat"/>
    <w:uiPriority w:val="99"/>
    <w:rsid w:val="007A0778"/>
    <w:rPr>
      <w:rFonts w:ascii="Times New Roman" w:eastAsia="Times New Roman" w:hAnsi="Times New Roman" w:cs="Times New Roman"/>
      <w:sz w:val="24"/>
      <w:szCs w:val="20"/>
      <w:lang w:eastAsia="cs-CZ"/>
    </w:rPr>
  </w:style>
  <w:style w:type="paragraph" w:customStyle="1" w:styleId="Zkladntext21">
    <w:name w:val="Základní text 21"/>
    <w:basedOn w:val="Normln"/>
    <w:rsid w:val="00C569BC"/>
    <w:pPr>
      <w:jc w:val="both"/>
    </w:pPr>
    <w:rPr>
      <w:b/>
      <w:color w:val="0000FF"/>
    </w:rPr>
  </w:style>
  <w:style w:type="paragraph" w:styleId="Zkladntext">
    <w:name w:val="Body Text"/>
    <w:basedOn w:val="Normln"/>
    <w:link w:val="ZkladntextChar"/>
    <w:semiHidden/>
    <w:rsid w:val="00C569BC"/>
  </w:style>
  <w:style w:type="character" w:customStyle="1" w:styleId="ZkladntextChar">
    <w:name w:val="Základní text Char"/>
    <w:basedOn w:val="Standardnpsmoodstavce"/>
    <w:link w:val="Zkladntext"/>
    <w:semiHidden/>
    <w:rsid w:val="00C569BC"/>
    <w:rPr>
      <w:rFonts w:ascii="Times New Roman" w:eastAsia="Times New Roman" w:hAnsi="Times New Roman" w:cs="Times New Roman"/>
      <w:sz w:val="24"/>
      <w:szCs w:val="20"/>
      <w:lang w:eastAsia="cs-CZ"/>
    </w:rPr>
  </w:style>
  <w:style w:type="character" w:customStyle="1" w:styleId="Siln2">
    <w:name w:val="Silné2"/>
    <w:basedOn w:val="Standardnpsmoodstavce"/>
    <w:rsid w:val="00C569BC"/>
    <w:rPr>
      <w:b/>
    </w:rPr>
  </w:style>
  <w:style w:type="paragraph" w:styleId="Zkladntext3">
    <w:name w:val="Body Text 3"/>
    <w:basedOn w:val="Normln"/>
    <w:link w:val="Zkladntext3Char"/>
    <w:uiPriority w:val="99"/>
    <w:semiHidden/>
    <w:unhideWhenUsed/>
    <w:rsid w:val="0091159F"/>
    <w:pPr>
      <w:spacing w:after="120"/>
    </w:pPr>
    <w:rPr>
      <w:sz w:val="16"/>
      <w:szCs w:val="16"/>
    </w:rPr>
  </w:style>
  <w:style w:type="character" w:customStyle="1" w:styleId="Zkladntext3Char">
    <w:name w:val="Základní text 3 Char"/>
    <w:basedOn w:val="Standardnpsmoodstavce"/>
    <w:link w:val="Zkladntext3"/>
    <w:uiPriority w:val="99"/>
    <w:semiHidden/>
    <w:rsid w:val="0091159F"/>
    <w:rPr>
      <w:rFonts w:ascii="Times New Roman" w:eastAsia="Times New Roman" w:hAnsi="Times New Roman" w:cs="Times New Roman"/>
      <w:sz w:val="16"/>
      <w:szCs w:val="16"/>
      <w:lang w:eastAsia="cs-CZ"/>
    </w:rPr>
  </w:style>
  <w:style w:type="character" w:customStyle="1" w:styleId="Nadpis2Char">
    <w:name w:val="Nadpis 2 Char"/>
    <w:basedOn w:val="Standardnpsmoodstavce"/>
    <w:link w:val="Nadpis2"/>
    <w:rsid w:val="0091159F"/>
    <w:rPr>
      <w:rFonts w:ascii="Times New Roman" w:eastAsia="Times New Roman" w:hAnsi="Times New Roman" w:cs="Times New Roman"/>
      <w:b/>
      <w:bCs/>
      <w:sz w:val="24"/>
      <w:szCs w:val="24"/>
      <w:lang w:val="fr-FR" w:eastAsia="cs-CZ"/>
    </w:rPr>
  </w:style>
  <w:style w:type="character" w:customStyle="1" w:styleId="Nadpis3Char">
    <w:name w:val="Nadpis 3 Char"/>
    <w:basedOn w:val="Standardnpsmoodstavce"/>
    <w:link w:val="Nadpis3"/>
    <w:rsid w:val="0091159F"/>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91159F"/>
    <w:rPr>
      <w:rFonts w:ascii="Times New Roman" w:eastAsia="Times New Roman" w:hAnsi="Times New Roman" w:cs="Times New Roman"/>
      <w:sz w:val="24"/>
      <w:szCs w:val="24"/>
      <w:u w:val="single"/>
      <w:lang w:eastAsia="cs-CZ"/>
    </w:rPr>
  </w:style>
  <w:style w:type="paragraph" w:customStyle="1" w:styleId="Odstavecaut">
    <w:name w:val="Odstavec aut"/>
    <w:basedOn w:val="Normln"/>
    <w:rsid w:val="0091159F"/>
    <w:pPr>
      <w:tabs>
        <w:tab w:val="num" w:pos="1418"/>
      </w:tabs>
      <w:overflowPunct/>
      <w:autoSpaceDE/>
      <w:autoSpaceDN/>
      <w:adjustRightInd/>
      <w:spacing w:before="120"/>
      <w:ind w:firstLine="851"/>
      <w:jc w:val="both"/>
      <w:textAlignment w:val="auto"/>
    </w:pPr>
  </w:style>
  <w:style w:type="paragraph" w:customStyle="1" w:styleId="Psmeno">
    <w:name w:val="Písmeno"/>
    <w:basedOn w:val="Normln"/>
    <w:rsid w:val="0091159F"/>
    <w:pPr>
      <w:numPr>
        <w:ilvl w:val="12"/>
      </w:numPr>
      <w:overflowPunct/>
      <w:autoSpaceDE/>
      <w:autoSpaceDN/>
      <w:adjustRightInd/>
      <w:ind w:left="284" w:hanging="284"/>
      <w:jc w:val="both"/>
      <w:textAlignment w:val="auto"/>
    </w:pPr>
    <w:rPr>
      <w:color w:val="000000"/>
    </w:rPr>
  </w:style>
  <w:style w:type="paragraph" w:styleId="Podnadpis">
    <w:name w:val="Subtitle"/>
    <w:basedOn w:val="Normln"/>
    <w:link w:val="PodnadpisChar"/>
    <w:qFormat/>
    <w:rsid w:val="0091159F"/>
    <w:pPr>
      <w:overflowPunct/>
      <w:autoSpaceDE/>
      <w:autoSpaceDN/>
      <w:adjustRightInd/>
      <w:spacing w:before="100" w:beforeAutospacing="1" w:after="100" w:afterAutospacing="1"/>
      <w:textAlignment w:val="auto"/>
    </w:pPr>
    <w:rPr>
      <w:szCs w:val="24"/>
    </w:rPr>
  </w:style>
  <w:style w:type="character" w:customStyle="1" w:styleId="PodnadpisChar">
    <w:name w:val="Podnadpis Char"/>
    <w:basedOn w:val="Standardnpsmoodstavce"/>
    <w:link w:val="Podnadpis"/>
    <w:rsid w:val="0091159F"/>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7A46CB"/>
    <w:rPr>
      <w:color w:val="0000FF" w:themeColor="hyperlink"/>
      <w:u w:val="single"/>
    </w:rPr>
  </w:style>
  <w:style w:type="paragraph" w:styleId="Textbubliny">
    <w:name w:val="Balloon Text"/>
    <w:basedOn w:val="Normln"/>
    <w:link w:val="TextbublinyChar"/>
    <w:uiPriority w:val="99"/>
    <w:semiHidden/>
    <w:unhideWhenUsed/>
    <w:rsid w:val="00941F9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1F94"/>
    <w:rPr>
      <w:rFonts w:ascii="Segoe UI" w:eastAsia="Times New Roman" w:hAnsi="Segoe UI" w:cs="Segoe UI"/>
      <w:sz w:val="18"/>
      <w:szCs w:val="18"/>
      <w:lang w:eastAsia="cs-CZ"/>
    </w:rPr>
  </w:style>
  <w:style w:type="paragraph" w:styleId="Normlnweb">
    <w:name w:val="Normal (Web)"/>
    <w:basedOn w:val="Normln"/>
    <w:uiPriority w:val="99"/>
    <w:semiHidden/>
    <w:unhideWhenUsed/>
    <w:rsid w:val="00021909"/>
    <w:pPr>
      <w:overflowPunct/>
      <w:autoSpaceDE/>
      <w:autoSpaceDN/>
      <w:adjustRightInd/>
      <w:spacing w:before="100" w:beforeAutospacing="1" w:after="100" w:afterAutospacing="1"/>
      <w:textAlignment w:val="auto"/>
    </w:pPr>
    <w:rPr>
      <w:szCs w:val="24"/>
    </w:rPr>
  </w:style>
  <w:style w:type="character" w:styleId="Siln">
    <w:name w:val="Strong"/>
    <w:basedOn w:val="Standardnpsmoodstavce"/>
    <w:uiPriority w:val="22"/>
    <w:qFormat/>
    <w:rsid w:val="00021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18700">
      <w:bodyDiv w:val="1"/>
      <w:marLeft w:val="0"/>
      <w:marRight w:val="0"/>
      <w:marTop w:val="0"/>
      <w:marBottom w:val="0"/>
      <w:divBdr>
        <w:top w:val="none" w:sz="0" w:space="0" w:color="auto"/>
        <w:left w:val="none" w:sz="0" w:space="0" w:color="auto"/>
        <w:bottom w:val="none" w:sz="0" w:space="0" w:color="auto"/>
        <w:right w:val="none" w:sz="0" w:space="0" w:color="auto"/>
      </w:divBdr>
    </w:div>
    <w:div w:id="6273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delna@zsostravice.cz" TargetMode="External"/><Relationship Id="rId3" Type="http://schemas.openxmlformats.org/officeDocument/2006/relationships/settings" Target="settings.xml"/><Relationship Id="rId7" Type="http://schemas.openxmlformats.org/officeDocument/2006/relationships/hyperlink" Target="mailto:jidelna@zsostra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7</Pages>
  <Words>1765</Words>
  <Characters>10415</Characters>
  <Application>Microsoft Office Word</Application>
  <DocSecurity>0</DocSecurity>
  <Lines>86</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Janushka</dc:creator>
  <cp:lastModifiedBy>jídelna jídelna</cp:lastModifiedBy>
  <cp:revision>8</cp:revision>
  <cp:lastPrinted>2020-01-13T12:15:00Z</cp:lastPrinted>
  <dcterms:created xsi:type="dcterms:W3CDTF">2024-07-15T05:58:00Z</dcterms:created>
  <dcterms:modified xsi:type="dcterms:W3CDTF">2026-02-10T10:55:00Z</dcterms:modified>
</cp:coreProperties>
</file>