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D117B5" w:rsidRPr="00D117B5" w14:paraId="13ABA0F8" w14:textId="77777777" w:rsidTr="00D117B5">
        <w:trPr>
          <w:trHeight w:val="420"/>
        </w:trPr>
        <w:tc>
          <w:tcPr>
            <w:tcW w:w="9426" w:type="dxa"/>
            <w:gridSpan w:val="2"/>
            <w:tcBorders>
              <w:bottom w:val="nil"/>
            </w:tcBorders>
          </w:tcPr>
          <w:p w14:paraId="1FD39945" w14:textId="77777777" w:rsidR="00D117B5" w:rsidRPr="00D117B5" w:rsidRDefault="00D117B5" w:rsidP="00D117B5">
            <w:pPr>
              <w:jc w:val="center"/>
              <w:rPr>
                <w:rFonts w:asciiTheme="minorHAnsi" w:hAnsiTheme="minorHAnsi" w:cstheme="minorHAnsi"/>
                <w:sz w:val="32"/>
                <w:szCs w:val="32"/>
              </w:rPr>
            </w:pPr>
            <w:r w:rsidRPr="00D117B5">
              <w:rPr>
                <w:rFonts w:asciiTheme="minorHAnsi" w:hAnsiTheme="minorHAnsi" w:cstheme="minorHAnsi"/>
                <w:b/>
                <w:bCs/>
                <w:sz w:val="32"/>
                <w:szCs w:val="32"/>
              </w:rPr>
              <w:t>Základní škola a Mateřská škola Ostravice, příspěvková organizace</w:t>
            </w:r>
          </w:p>
        </w:tc>
      </w:tr>
      <w:tr w:rsidR="00D117B5" w:rsidRPr="00D117B5" w14:paraId="6B4D4BEE" w14:textId="77777777" w:rsidTr="00D117B5">
        <w:trPr>
          <w:cantSplit/>
        </w:trPr>
        <w:tc>
          <w:tcPr>
            <w:tcW w:w="9426" w:type="dxa"/>
            <w:gridSpan w:val="2"/>
          </w:tcPr>
          <w:p w14:paraId="3A4B06B6" w14:textId="77777777" w:rsidR="00D117B5" w:rsidRPr="00D117B5" w:rsidRDefault="00D117B5" w:rsidP="00682212">
            <w:pPr>
              <w:spacing w:before="120" w:line="240" w:lineRule="atLeast"/>
              <w:jc w:val="center"/>
              <w:rPr>
                <w:rFonts w:asciiTheme="minorHAnsi" w:hAnsiTheme="minorHAnsi" w:cstheme="minorHAnsi"/>
                <w:sz w:val="36"/>
                <w:szCs w:val="36"/>
              </w:rPr>
            </w:pPr>
            <w:r w:rsidRPr="00D117B5">
              <w:rPr>
                <w:rFonts w:asciiTheme="minorHAnsi" w:hAnsiTheme="minorHAnsi" w:cstheme="minorHAnsi"/>
                <w:b/>
                <w:sz w:val="36"/>
                <w:szCs w:val="36"/>
              </w:rPr>
              <w:t>ORGANIZAČNÍ  ŘÁD  ŠKOLY</w:t>
            </w:r>
          </w:p>
        </w:tc>
      </w:tr>
      <w:tr w:rsidR="00D117B5" w:rsidRPr="00D117B5" w14:paraId="79727843" w14:textId="77777777" w:rsidTr="00D117B5">
        <w:trPr>
          <w:cantSplit/>
        </w:trPr>
        <w:tc>
          <w:tcPr>
            <w:tcW w:w="9426" w:type="dxa"/>
            <w:gridSpan w:val="2"/>
          </w:tcPr>
          <w:p w14:paraId="0F66E52C" w14:textId="4B315D03" w:rsidR="00D117B5" w:rsidRPr="00E31F7F" w:rsidRDefault="007A46CB" w:rsidP="00682212">
            <w:pPr>
              <w:spacing w:before="120" w:line="240" w:lineRule="atLeast"/>
              <w:jc w:val="center"/>
              <w:rPr>
                <w:rFonts w:asciiTheme="minorHAnsi" w:hAnsiTheme="minorHAnsi" w:cstheme="minorHAnsi"/>
                <w:sz w:val="28"/>
                <w:szCs w:val="28"/>
              </w:rPr>
            </w:pPr>
            <w:r>
              <w:rPr>
                <w:rFonts w:asciiTheme="minorHAnsi" w:hAnsiTheme="minorHAnsi" w:cstheme="minorHAnsi"/>
                <w:b/>
                <w:caps/>
                <w:sz w:val="28"/>
                <w:szCs w:val="28"/>
              </w:rPr>
              <w:t>vnitřní řád školní jídelny</w:t>
            </w:r>
            <w:r w:rsidR="00FC2846">
              <w:rPr>
                <w:rFonts w:asciiTheme="minorHAnsi" w:hAnsiTheme="minorHAnsi" w:cstheme="minorHAnsi"/>
                <w:b/>
                <w:caps/>
                <w:sz w:val="28"/>
                <w:szCs w:val="28"/>
              </w:rPr>
              <w:t xml:space="preserve"> základní školy</w:t>
            </w:r>
          </w:p>
        </w:tc>
      </w:tr>
      <w:tr w:rsidR="00D117B5" w:rsidRPr="00D117B5" w14:paraId="0B3C0E4B" w14:textId="77777777" w:rsidTr="00D117B5">
        <w:tc>
          <w:tcPr>
            <w:tcW w:w="4465" w:type="dxa"/>
          </w:tcPr>
          <w:p w14:paraId="377C93C8" w14:textId="77777777" w:rsidR="00D117B5" w:rsidRPr="00D117B5" w:rsidRDefault="00D117B5" w:rsidP="00682212">
            <w:pPr>
              <w:spacing w:before="120" w:line="240" w:lineRule="atLeast"/>
              <w:rPr>
                <w:rFonts w:asciiTheme="minorHAnsi" w:hAnsiTheme="minorHAnsi" w:cstheme="minorHAnsi"/>
                <w:szCs w:val="24"/>
              </w:rPr>
            </w:pPr>
            <w:proofErr w:type="gramStart"/>
            <w:r w:rsidRPr="00D117B5">
              <w:rPr>
                <w:rFonts w:asciiTheme="minorHAnsi" w:hAnsiTheme="minorHAnsi" w:cstheme="minorHAnsi"/>
                <w:szCs w:val="24"/>
              </w:rPr>
              <w:t>Č.j.</w:t>
            </w:r>
            <w:proofErr w:type="gramEnd"/>
            <w:r w:rsidRPr="00D117B5">
              <w:rPr>
                <w:rFonts w:asciiTheme="minorHAnsi" w:hAnsiTheme="minorHAnsi" w:cstheme="minorHAnsi"/>
                <w:szCs w:val="24"/>
              </w:rPr>
              <w:t>:</w:t>
            </w:r>
          </w:p>
        </w:tc>
        <w:tc>
          <w:tcPr>
            <w:tcW w:w="4961" w:type="dxa"/>
          </w:tcPr>
          <w:p w14:paraId="413E39CC" w14:textId="04505E23" w:rsidR="00D117B5" w:rsidRPr="00D117B5" w:rsidRDefault="00D117B5" w:rsidP="007A46CB">
            <w:pPr>
              <w:spacing w:before="120" w:line="240" w:lineRule="atLeast"/>
              <w:rPr>
                <w:rFonts w:asciiTheme="minorHAnsi" w:hAnsiTheme="minorHAnsi" w:cstheme="minorHAnsi"/>
                <w:szCs w:val="24"/>
              </w:rPr>
            </w:pPr>
          </w:p>
        </w:tc>
      </w:tr>
      <w:tr w:rsidR="00D117B5" w:rsidRPr="00D117B5" w14:paraId="5F26B5DB" w14:textId="77777777" w:rsidTr="00D117B5">
        <w:tc>
          <w:tcPr>
            <w:tcW w:w="4465" w:type="dxa"/>
          </w:tcPr>
          <w:p w14:paraId="19FD1C27" w14:textId="77777777" w:rsidR="00D117B5" w:rsidRPr="00D117B5" w:rsidRDefault="00D117B5" w:rsidP="00682212">
            <w:pPr>
              <w:spacing w:before="120" w:line="240" w:lineRule="atLeast"/>
              <w:rPr>
                <w:rFonts w:asciiTheme="minorHAnsi" w:hAnsiTheme="minorHAnsi" w:cstheme="minorHAnsi"/>
                <w:szCs w:val="24"/>
              </w:rPr>
            </w:pPr>
            <w:r w:rsidRPr="00D117B5">
              <w:rPr>
                <w:rFonts w:asciiTheme="minorHAnsi" w:hAnsiTheme="minorHAnsi" w:cstheme="minorHAnsi"/>
                <w:szCs w:val="24"/>
              </w:rPr>
              <w:t>Vypracovala:</w:t>
            </w:r>
          </w:p>
        </w:tc>
        <w:tc>
          <w:tcPr>
            <w:tcW w:w="4961" w:type="dxa"/>
          </w:tcPr>
          <w:p w14:paraId="1E2DD3E5" w14:textId="5802B70F" w:rsidR="00D117B5" w:rsidRPr="00D117B5" w:rsidRDefault="007A46CB" w:rsidP="00BF447C">
            <w:pPr>
              <w:pStyle w:val="DefinitionTerm"/>
              <w:widowControl/>
              <w:spacing w:before="120" w:line="240" w:lineRule="atLeast"/>
              <w:rPr>
                <w:rFonts w:asciiTheme="minorHAnsi" w:hAnsiTheme="minorHAnsi" w:cstheme="minorHAnsi"/>
                <w:szCs w:val="24"/>
              </w:rPr>
            </w:pPr>
            <w:r>
              <w:rPr>
                <w:rFonts w:asciiTheme="minorHAnsi" w:hAnsiTheme="minorHAnsi" w:cstheme="minorHAnsi"/>
                <w:szCs w:val="24"/>
              </w:rPr>
              <w:t>Pavlína Polohová, vedoucí školní jídelny</w:t>
            </w:r>
          </w:p>
        </w:tc>
      </w:tr>
      <w:tr w:rsidR="00D117B5" w:rsidRPr="00D117B5" w14:paraId="2A87C998" w14:textId="77777777" w:rsidTr="00D117B5">
        <w:tc>
          <w:tcPr>
            <w:tcW w:w="4465" w:type="dxa"/>
          </w:tcPr>
          <w:p w14:paraId="6B1B7F34" w14:textId="77777777" w:rsidR="00D117B5" w:rsidRPr="00D117B5" w:rsidRDefault="00D117B5" w:rsidP="00682212">
            <w:pPr>
              <w:spacing w:before="120" w:line="240" w:lineRule="atLeast"/>
              <w:rPr>
                <w:rFonts w:asciiTheme="minorHAnsi" w:hAnsiTheme="minorHAnsi" w:cstheme="minorHAnsi"/>
                <w:szCs w:val="24"/>
              </w:rPr>
            </w:pPr>
            <w:r w:rsidRPr="00D117B5">
              <w:rPr>
                <w:rFonts w:asciiTheme="minorHAnsi" w:hAnsiTheme="minorHAnsi" w:cstheme="minorHAnsi"/>
                <w:szCs w:val="24"/>
              </w:rPr>
              <w:t>Schválila:</w:t>
            </w:r>
          </w:p>
        </w:tc>
        <w:tc>
          <w:tcPr>
            <w:tcW w:w="4961" w:type="dxa"/>
          </w:tcPr>
          <w:p w14:paraId="18EBD645" w14:textId="77777777" w:rsidR="00D117B5" w:rsidRPr="00D117B5" w:rsidRDefault="00D117B5" w:rsidP="00BF447C">
            <w:pPr>
              <w:pStyle w:val="DefinitionTerm"/>
              <w:widowControl/>
              <w:spacing w:before="120" w:line="240" w:lineRule="atLeast"/>
              <w:rPr>
                <w:rFonts w:asciiTheme="minorHAnsi" w:hAnsiTheme="minorHAnsi" w:cstheme="minorHAnsi"/>
                <w:szCs w:val="24"/>
              </w:rPr>
            </w:pPr>
            <w:r w:rsidRPr="00D117B5">
              <w:rPr>
                <w:rFonts w:asciiTheme="minorHAnsi" w:hAnsiTheme="minorHAnsi" w:cstheme="minorHAnsi"/>
                <w:szCs w:val="24"/>
              </w:rPr>
              <w:t xml:space="preserve">Mgr. Jana Veličková, </w:t>
            </w:r>
            <w:r w:rsidR="00BF447C">
              <w:rPr>
                <w:rFonts w:asciiTheme="minorHAnsi" w:hAnsiTheme="minorHAnsi" w:cstheme="minorHAnsi"/>
                <w:szCs w:val="24"/>
              </w:rPr>
              <w:t>ředitelka</w:t>
            </w:r>
            <w:r w:rsidRPr="00D117B5">
              <w:rPr>
                <w:rFonts w:asciiTheme="minorHAnsi" w:hAnsiTheme="minorHAnsi" w:cstheme="minorHAnsi"/>
                <w:szCs w:val="24"/>
              </w:rPr>
              <w:t xml:space="preserve"> školy</w:t>
            </w:r>
          </w:p>
        </w:tc>
      </w:tr>
      <w:tr w:rsidR="00D117B5" w:rsidRPr="00D117B5" w14:paraId="3C3E2127" w14:textId="77777777" w:rsidTr="00D117B5">
        <w:tc>
          <w:tcPr>
            <w:tcW w:w="4465" w:type="dxa"/>
          </w:tcPr>
          <w:p w14:paraId="364D8C5C" w14:textId="77777777" w:rsidR="00D117B5" w:rsidRPr="00D117B5" w:rsidRDefault="00D117B5" w:rsidP="00682212">
            <w:pPr>
              <w:spacing w:before="120" w:line="240" w:lineRule="atLeast"/>
              <w:rPr>
                <w:rFonts w:asciiTheme="minorHAnsi" w:hAnsiTheme="minorHAnsi" w:cstheme="minorHAnsi"/>
                <w:szCs w:val="24"/>
              </w:rPr>
            </w:pPr>
            <w:r w:rsidRPr="00D117B5">
              <w:rPr>
                <w:rFonts w:asciiTheme="minorHAnsi" w:hAnsiTheme="minorHAnsi" w:cstheme="minorHAnsi"/>
                <w:szCs w:val="24"/>
              </w:rPr>
              <w:t>Směrnice nabývá platnosti ode dne:</w:t>
            </w:r>
          </w:p>
        </w:tc>
        <w:tc>
          <w:tcPr>
            <w:tcW w:w="4961" w:type="dxa"/>
          </w:tcPr>
          <w:p w14:paraId="580E6B7B" w14:textId="2A7D4F57" w:rsidR="00D117B5" w:rsidRPr="00941F94" w:rsidRDefault="00DD311D" w:rsidP="0089492C">
            <w:pPr>
              <w:spacing w:before="120" w:line="240" w:lineRule="atLeast"/>
              <w:rPr>
                <w:rFonts w:asciiTheme="minorHAnsi" w:hAnsiTheme="minorHAnsi" w:cstheme="minorHAnsi"/>
                <w:szCs w:val="24"/>
              </w:rPr>
            </w:pPr>
            <w:proofErr w:type="gramStart"/>
            <w:r>
              <w:rPr>
                <w:rFonts w:asciiTheme="minorHAnsi" w:hAnsiTheme="minorHAnsi" w:cstheme="minorHAnsi"/>
                <w:szCs w:val="24"/>
              </w:rPr>
              <w:t>01.0</w:t>
            </w:r>
            <w:r w:rsidR="0089492C">
              <w:rPr>
                <w:rFonts w:asciiTheme="minorHAnsi" w:hAnsiTheme="minorHAnsi" w:cstheme="minorHAnsi"/>
                <w:szCs w:val="24"/>
              </w:rPr>
              <w:t>9</w:t>
            </w:r>
            <w:r>
              <w:rPr>
                <w:rFonts w:asciiTheme="minorHAnsi" w:hAnsiTheme="minorHAnsi" w:cstheme="minorHAnsi"/>
                <w:szCs w:val="24"/>
              </w:rPr>
              <w:t>.2020</w:t>
            </w:r>
            <w:proofErr w:type="gramEnd"/>
          </w:p>
        </w:tc>
      </w:tr>
      <w:tr w:rsidR="00D117B5" w:rsidRPr="00D117B5" w14:paraId="55600FFB" w14:textId="77777777" w:rsidTr="00D117B5">
        <w:tc>
          <w:tcPr>
            <w:tcW w:w="4465" w:type="dxa"/>
          </w:tcPr>
          <w:p w14:paraId="368ABC58" w14:textId="77777777" w:rsidR="00D117B5" w:rsidRPr="00D117B5" w:rsidRDefault="00D117B5" w:rsidP="00682212">
            <w:pPr>
              <w:spacing w:before="120" w:line="240" w:lineRule="atLeast"/>
              <w:rPr>
                <w:rFonts w:asciiTheme="minorHAnsi" w:hAnsiTheme="minorHAnsi" w:cstheme="minorHAnsi"/>
                <w:szCs w:val="24"/>
              </w:rPr>
            </w:pPr>
            <w:r w:rsidRPr="00D117B5">
              <w:rPr>
                <w:rFonts w:asciiTheme="minorHAnsi" w:hAnsiTheme="minorHAnsi" w:cstheme="minorHAnsi"/>
                <w:szCs w:val="24"/>
              </w:rPr>
              <w:t>Směrnice nabývá účinnosti ode dne:</w:t>
            </w:r>
          </w:p>
        </w:tc>
        <w:tc>
          <w:tcPr>
            <w:tcW w:w="4961" w:type="dxa"/>
          </w:tcPr>
          <w:p w14:paraId="03685A62" w14:textId="17E63BBB" w:rsidR="00D117B5" w:rsidRPr="00941F94" w:rsidRDefault="00DD311D" w:rsidP="0089492C">
            <w:pPr>
              <w:spacing w:before="120" w:line="240" w:lineRule="atLeast"/>
              <w:rPr>
                <w:rFonts w:asciiTheme="minorHAnsi" w:hAnsiTheme="minorHAnsi" w:cstheme="minorHAnsi"/>
                <w:szCs w:val="24"/>
              </w:rPr>
            </w:pPr>
            <w:proofErr w:type="gramStart"/>
            <w:r>
              <w:rPr>
                <w:rFonts w:asciiTheme="minorHAnsi" w:hAnsiTheme="minorHAnsi" w:cstheme="minorHAnsi"/>
                <w:szCs w:val="24"/>
              </w:rPr>
              <w:t>01.0</w:t>
            </w:r>
            <w:r w:rsidR="0089492C">
              <w:rPr>
                <w:rFonts w:asciiTheme="minorHAnsi" w:hAnsiTheme="minorHAnsi" w:cstheme="minorHAnsi"/>
                <w:szCs w:val="24"/>
              </w:rPr>
              <w:t>9</w:t>
            </w:r>
            <w:r>
              <w:rPr>
                <w:rFonts w:asciiTheme="minorHAnsi" w:hAnsiTheme="minorHAnsi" w:cstheme="minorHAnsi"/>
                <w:szCs w:val="24"/>
              </w:rPr>
              <w:t>.2020</w:t>
            </w:r>
            <w:proofErr w:type="gramEnd"/>
          </w:p>
        </w:tc>
      </w:tr>
    </w:tbl>
    <w:p w14:paraId="00BBF735" w14:textId="77777777" w:rsidR="00B3160D" w:rsidRDefault="00B3160D">
      <w:pPr>
        <w:rPr>
          <w:rFonts w:asciiTheme="minorHAnsi" w:hAnsiTheme="minorHAnsi" w:cstheme="minorHAnsi"/>
        </w:rPr>
      </w:pPr>
    </w:p>
    <w:p w14:paraId="0FA94DB0" w14:textId="77777777" w:rsidR="007A46CB" w:rsidRPr="00171B0F" w:rsidRDefault="007A46CB" w:rsidP="007A46CB">
      <w:pPr>
        <w:jc w:val="center"/>
        <w:outlineLvl w:val="0"/>
        <w:rPr>
          <w:rFonts w:asciiTheme="minorHAnsi" w:hAnsiTheme="minorHAnsi"/>
          <w:b/>
          <w:sz w:val="21"/>
          <w:szCs w:val="21"/>
        </w:rPr>
      </w:pPr>
      <w:r w:rsidRPr="00171B0F">
        <w:rPr>
          <w:rFonts w:asciiTheme="minorHAnsi" w:hAnsiTheme="minorHAnsi"/>
          <w:b/>
          <w:sz w:val="21"/>
          <w:szCs w:val="21"/>
        </w:rPr>
        <w:t>Článek 1</w:t>
      </w:r>
    </w:p>
    <w:p w14:paraId="6D160FB5" w14:textId="429E0CFF" w:rsidR="007A46CB" w:rsidRDefault="007A46CB" w:rsidP="007A46CB">
      <w:pPr>
        <w:jc w:val="center"/>
        <w:outlineLvl w:val="0"/>
        <w:rPr>
          <w:rFonts w:asciiTheme="minorHAnsi" w:hAnsiTheme="minorHAnsi"/>
          <w:b/>
          <w:sz w:val="21"/>
          <w:szCs w:val="21"/>
        </w:rPr>
      </w:pPr>
      <w:r w:rsidRPr="00171B0F">
        <w:rPr>
          <w:rFonts w:asciiTheme="minorHAnsi" w:hAnsiTheme="minorHAnsi"/>
          <w:b/>
          <w:sz w:val="21"/>
          <w:szCs w:val="21"/>
        </w:rPr>
        <w:t>Úvodní ustanovení</w:t>
      </w:r>
    </w:p>
    <w:p w14:paraId="44656F79" w14:textId="302B2E73" w:rsidR="00DD311D" w:rsidRDefault="00DD311D" w:rsidP="007A46CB">
      <w:pPr>
        <w:jc w:val="center"/>
        <w:outlineLvl w:val="0"/>
        <w:rPr>
          <w:rFonts w:asciiTheme="minorHAnsi" w:hAnsiTheme="minorHAnsi"/>
          <w:b/>
          <w:sz w:val="21"/>
          <w:szCs w:val="21"/>
        </w:rPr>
      </w:pPr>
    </w:p>
    <w:p w14:paraId="03A1AEB3" w14:textId="77777777" w:rsidR="00DD311D" w:rsidRPr="00171B0F" w:rsidRDefault="00DD311D" w:rsidP="007A46CB">
      <w:pPr>
        <w:jc w:val="center"/>
        <w:outlineLvl w:val="0"/>
        <w:rPr>
          <w:rFonts w:asciiTheme="minorHAnsi" w:hAnsiTheme="minorHAnsi"/>
          <w:b/>
          <w:sz w:val="21"/>
          <w:szCs w:val="21"/>
        </w:rPr>
      </w:pPr>
    </w:p>
    <w:p w14:paraId="02658A7E" w14:textId="77777777" w:rsidR="007A46CB" w:rsidRPr="00171B0F" w:rsidRDefault="007A46CB" w:rsidP="007A46CB">
      <w:pPr>
        <w:jc w:val="center"/>
        <w:rPr>
          <w:rFonts w:asciiTheme="minorHAnsi" w:hAnsiTheme="minorHAnsi"/>
          <w:b/>
          <w:sz w:val="21"/>
          <w:szCs w:val="21"/>
        </w:rPr>
      </w:pPr>
    </w:p>
    <w:p w14:paraId="4BE42D96" w14:textId="2E8C2FC2" w:rsidR="00DD311D" w:rsidRDefault="00DD311D" w:rsidP="007A46CB">
      <w:pPr>
        <w:tabs>
          <w:tab w:val="left" w:pos="9045"/>
        </w:tabs>
        <w:jc w:val="both"/>
        <w:rPr>
          <w:rFonts w:asciiTheme="minorHAnsi" w:hAnsiTheme="minorHAnsi"/>
          <w:sz w:val="21"/>
          <w:szCs w:val="21"/>
        </w:rPr>
      </w:pPr>
      <w:r>
        <w:rPr>
          <w:rFonts w:asciiTheme="minorHAnsi" w:hAnsiTheme="minorHAnsi"/>
          <w:sz w:val="21"/>
          <w:szCs w:val="21"/>
        </w:rPr>
        <w:t xml:space="preserve">Organizační řád je vydán podle § 30 zákona č. 561/2004 Sb., školský zákon a § 305 odst. 1 zákona č. 262/2006 Sb. Zákoník práce. </w:t>
      </w:r>
    </w:p>
    <w:p w14:paraId="5310E95C" w14:textId="7D9EA628" w:rsidR="00DD311D" w:rsidRDefault="00DD311D" w:rsidP="007A46CB">
      <w:pPr>
        <w:tabs>
          <w:tab w:val="left" w:pos="9045"/>
        </w:tabs>
        <w:jc w:val="both"/>
        <w:rPr>
          <w:rFonts w:asciiTheme="minorHAnsi" w:hAnsiTheme="minorHAnsi"/>
          <w:sz w:val="21"/>
          <w:szCs w:val="21"/>
        </w:rPr>
      </w:pPr>
      <w:r>
        <w:rPr>
          <w:rFonts w:asciiTheme="minorHAnsi" w:hAnsiTheme="minorHAnsi"/>
          <w:sz w:val="21"/>
          <w:szCs w:val="21"/>
        </w:rPr>
        <w:t xml:space="preserve">Je to soubor pravidel a opatření spojených s provozem školní </w:t>
      </w:r>
      <w:proofErr w:type="gramStart"/>
      <w:r>
        <w:rPr>
          <w:rFonts w:asciiTheme="minorHAnsi" w:hAnsiTheme="minorHAnsi"/>
          <w:sz w:val="21"/>
          <w:szCs w:val="21"/>
        </w:rPr>
        <w:t>jídelny :</w:t>
      </w:r>
      <w:proofErr w:type="gramEnd"/>
    </w:p>
    <w:p w14:paraId="4A5958A6" w14:textId="3DC2113C" w:rsidR="00DD311D" w:rsidRDefault="00DD311D" w:rsidP="00DD311D">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Určený ke stravování žáků a zaměstnanců školy, školní jídelny a ostatních strávníků</w:t>
      </w:r>
    </w:p>
    <w:p w14:paraId="591BFE44" w14:textId="3CFE95AB" w:rsidR="00DD311D" w:rsidRDefault="00DD311D" w:rsidP="00DD311D">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 xml:space="preserve">Je závazný  pro všechny osoby, které se stravují ve školní jídelně, v případě nezletilých žáků i pro jejich zákonné zástupce. </w:t>
      </w:r>
    </w:p>
    <w:p w14:paraId="0DC0A4B4" w14:textId="26AF4E50" w:rsidR="002E231B" w:rsidRDefault="002E231B" w:rsidP="002E231B">
      <w:pPr>
        <w:tabs>
          <w:tab w:val="left" w:pos="9045"/>
        </w:tabs>
        <w:jc w:val="both"/>
        <w:rPr>
          <w:rFonts w:asciiTheme="minorHAnsi" w:hAnsiTheme="minorHAnsi"/>
          <w:sz w:val="21"/>
          <w:szCs w:val="21"/>
        </w:rPr>
      </w:pPr>
      <w:r>
        <w:rPr>
          <w:rFonts w:asciiTheme="minorHAnsi" w:hAnsiTheme="minorHAnsi"/>
          <w:sz w:val="21"/>
          <w:szCs w:val="21"/>
        </w:rPr>
        <w:t>Je zpracován na základě následujících právních předpisů:</w:t>
      </w:r>
    </w:p>
    <w:p w14:paraId="2E5C105B" w14:textId="438034E2" w:rsidR="002E231B" w:rsidRDefault="002E231B" w:rsidP="002E231B">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Zákon 561/2004 Sb., školský zákon</w:t>
      </w:r>
    </w:p>
    <w:p w14:paraId="28799C18" w14:textId="527F4571" w:rsidR="002E231B" w:rsidRDefault="002E231B" w:rsidP="002E231B">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Zákon č. 258/2000 Sb., o ochraně veřejného zdraví</w:t>
      </w:r>
    </w:p>
    <w:p w14:paraId="7797F0AA" w14:textId="17B879E9" w:rsidR="002E231B" w:rsidRDefault="002E231B" w:rsidP="002E231B">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Zákon č. 107/2005 Sb., o školním stravování,</w:t>
      </w:r>
    </w:p>
    <w:p w14:paraId="1B29A6FB" w14:textId="3A9FCD42" w:rsidR="002E231B" w:rsidRDefault="002E231B" w:rsidP="002E231B">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 xml:space="preserve">Vyhláška č. 137/2004 Sb., o hygienických požadavcích na stravovací službu a o zásadách osobní a provozní hygieny při činnostech epidemiologicky závažných, vyhláška č. 84/2005 </w:t>
      </w:r>
      <w:proofErr w:type="spellStart"/>
      <w:r>
        <w:rPr>
          <w:rFonts w:asciiTheme="minorHAnsi" w:hAnsiTheme="minorHAnsi"/>
          <w:sz w:val="21"/>
          <w:szCs w:val="21"/>
        </w:rPr>
        <w:t>Sb</w:t>
      </w:r>
      <w:proofErr w:type="spellEnd"/>
      <w:r>
        <w:rPr>
          <w:rFonts w:asciiTheme="minorHAnsi" w:hAnsiTheme="minorHAnsi"/>
          <w:sz w:val="21"/>
          <w:szCs w:val="21"/>
        </w:rPr>
        <w:t>, o nákladech na závodní stravování a jejich úhradě v příspěvkových organizacích zřízených ÚSĆ,</w:t>
      </w:r>
    </w:p>
    <w:p w14:paraId="1F92414F" w14:textId="0BC7B782" w:rsidR="002E231B" w:rsidRDefault="002E231B" w:rsidP="002E231B">
      <w:pPr>
        <w:pStyle w:val="Odstavecseseznamem"/>
        <w:numPr>
          <w:ilvl w:val="0"/>
          <w:numId w:val="38"/>
        </w:numPr>
        <w:tabs>
          <w:tab w:val="left" w:pos="9045"/>
        </w:tabs>
        <w:jc w:val="both"/>
        <w:rPr>
          <w:rFonts w:asciiTheme="minorHAnsi" w:hAnsiTheme="minorHAnsi"/>
          <w:sz w:val="21"/>
          <w:szCs w:val="21"/>
        </w:rPr>
      </w:pPr>
      <w:r>
        <w:rPr>
          <w:rFonts w:asciiTheme="minorHAnsi" w:hAnsiTheme="minorHAnsi"/>
          <w:sz w:val="21"/>
          <w:szCs w:val="21"/>
        </w:rPr>
        <w:t>Nařízení Evropského parlamentu a Rady (EU) č, 2016/679 o  GDPR.</w:t>
      </w:r>
    </w:p>
    <w:p w14:paraId="2CDFD982" w14:textId="77777777" w:rsidR="00DD311D" w:rsidRDefault="00DD311D" w:rsidP="007A46CB">
      <w:pPr>
        <w:tabs>
          <w:tab w:val="left" w:pos="9045"/>
        </w:tabs>
        <w:jc w:val="both"/>
        <w:rPr>
          <w:rFonts w:asciiTheme="minorHAnsi" w:hAnsiTheme="minorHAnsi"/>
          <w:sz w:val="21"/>
          <w:szCs w:val="21"/>
        </w:rPr>
      </w:pPr>
    </w:p>
    <w:p w14:paraId="350AC8C7" w14:textId="56844F37" w:rsidR="00DD311D" w:rsidRDefault="007A46CB" w:rsidP="007A46CB">
      <w:pPr>
        <w:tabs>
          <w:tab w:val="left" w:pos="9045"/>
        </w:tabs>
        <w:jc w:val="both"/>
        <w:rPr>
          <w:rFonts w:asciiTheme="minorHAnsi" w:hAnsiTheme="minorHAnsi"/>
          <w:sz w:val="21"/>
          <w:szCs w:val="21"/>
        </w:rPr>
      </w:pPr>
      <w:r w:rsidRPr="00171B0F">
        <w:rPr>
          <w:rFonts w:asciiTheme="minorHAnsi" w:hAnsiTheme="minorHAnsi"/>
          <w:sz w:val="21"/>
          <w:szCs w:val="21"/>
        </w:rPr>
        <w:t>Tento řád stanoví</w:t>
      </w:r>
    </w:p>
    <w:p w14:paraId="77AA36B7" w14:textId="6E35CC31" w:rsidR="00DD311D" w:rsidRDefault="00DD311D" w:rsidP="00DD311D">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 xml:space="preserve">Podrobnosti k výkonu práv a povinností dětí, žáků a jejich zákonných zástupců ve škole, cizích strávníků a podrobnosti o pravidlech jejich vzájemných vztahů se zaměstnanci ve škole. </w:t>
      </w:r>
    </w:p>
    <w:p w14:paraId="20E75DD4" w14:textId="60ADB9AE" w:rsidR="00DD311D" w:rsidRDefault="00DD311D" w:rsidP="00DD311D">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Provoz a vnitřní režim</w:t>
      </w:r>
    </w:p>
    <w:p w14:paraId="03B933E3" w14:textId="6ADC8D65" w:rsidR="00DD311D" w:rsidRDefault="00DD311D" w:rsidP="00DD311D">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 xml:space="preserve">Podmínky zajištění bezpečnosti a ochrany zdraví dětí, žáků a jejich ochrana před sociálně patologickými jevy a před projevy diskriminace, nepřátelství nebo násilí. </w:t>
      </w:r>
    </w:p>
    <w:p w14:paraId="6274B21A" w14:textId="5703E41E" w:rsidR="002E231B" w:rsidRDefault="00DD311D" w:rsidP="002E231B">
      <w:pPr>
        <w:pStyle w:val="Odstavecseseznamem"/>
        <w:numPr>
          <w:ilvl w:val="0"/>
          <w:numId w:val="37"/>
        </w:numPr>
        <w:tabs>
          <w:tab w:val="left" w:pos="9045"/>
        </w:tabs>
        <w:jc w:val="both"/>
        <w:rPr>
          <w:rFonts w:asciiTheme="minorHAnsi" w:hAnsiTheme="minorHAnsi"/>
          <w:sz w:val="21"/>
          <w:szCs w:val="21"/>
        </w:rPr>
      </w:pPr>
      <w:r w:rsidRPr="002E231B">
        <w:rPr>
          <w:rFonts w:asciiTheme="minorHAnsi" w:hAnsiTheme="minorHAnsi"/>
          <w:sz w:val="21"/>
          <w:szCs w:val="21"/>
        </w:rPr>
        <w:t>Podmínky zacházení s majetkem školy ze strany dětí, žáků a cizích strávníků.</w:t>
      </w:r>
    </w:p>
    <w:p w14:paraId="4B533AF9" w14:textId="062B777C" w:rsidR="002E231B" w:rsidRDefault="002E231B" w:rsidP="002E231B">
      <w:pPr>
        <w:tabs>
          <w:tab w:val="left" w:pos="9045"/>
        </w:tabs>
        <w:jc w:val="both"/>
        <w:rPr>
          <w:rFonts w:asciiTheme="minorHAnsi" w:hAnsiTheme="minorHAnsi"/>
          <w:sz w:val="21"/>
          <w:szCs w:val="21"/>
        </w:rPr>
      </w:pPr>
      <w:r>
        <w:rPr>
          <w:rFonts w:asciiTheme="minorHAnsi" w:hAnsiTheme="minorHAnsi"/>
          <w:sz w:val="21"/>
          <w:szCs w:val="21"/>
        </w:rPr>
        <w:t xml:space="preserve">Školní jídelna zajišťuje stravování </w:t>
      </w:r>
      <w:proofErr w:type="gramStart"/>
      <w:r>
        <w:rPr>
          <w:rFonts w:asciiTheme="minorHAnsi" w:hAnsiTheme="minorHAnsi"/>
          <w:sz w:val="21"/>
          <w:szCs w:val="21"/>
        </w:rPr>
        <w:t>pro :</w:t>
      </w:r>
      <w:proofErr w:type="gramEnd"/>
    </w:p>
    <w:p w14:paraId="70EF575C" w14:textId="05E66BF0" w:rsidR="002E231B" w:rsidRDefault="002E231B" w:rsidP="002E231B">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Žáky základní školy</w:t>
      </w:r>
    </w:p>
    <w:p w14:paraId="73C789A9" w14:textId="366DDF94" w:rsidR="002E231B" w:rsidRDefault="002E231B" w:rsidP="002E231B">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Vlastní zaměstnance</w:t>
      </w:r>
    </w:p>
    <w:p w14:paraId="3026F819" w14:textId="654D5109" w:rsidR="002E231B" w:rsidRDefault="002E231B" w:rsidP="002E231B">
      <w:pPr>
        <w:pStyle w:val="Odstavecseseznamem"/>
        <w:numPr>
          <w:ilvl w:val="0"/>
          <w:numId w:val="37"/>
        </w:numPr>
        <w:tabs>
          <w:tab w:val="left" w:pos="9045"/>
        </w:tabs>
        <w:jc w:val="both"/>
        <w:rPr>
          <w:rFonts w:asciiTheme="minorHAnsi" w:hAnsiTheme="minorHAnsi"/>
          <w:sz w:val="21"/>
          <w:szCs w:val="21"/>
        </w:rPr>
      </w:pPr>
      <w:r>
        <w:rPr>
          <w:rFonts w:asciiTheme="minorHAnsi" w:hAnsiTheme="minorHAnsi"/>
          <w:sz w:val="21"/>
          <w:szCs w:val="21"/>
        </w:rPr>
        <w:t xml:space="preserve"> Jiné osoby (cizí strávníky)</w:t>
      </w:r>
    </w:p>
    <w:p w14:paraId="622AB649" w14:textId="0E47D6F4" w:rsidR="00137B76" w:rsidRDefault="00137B76" w:rsidP="00137B76">
      <w:pPr>
        <w:tabs>
          <w:tab w:val="left" w:pos="9045"/>
        </w:tabs>
        <w:jc w:val="both"/>
        <w:rPr>
          <w:rFonts w:asciiTheme="minorHAnsi" w:hAnsiTheme="minorHAnsi"/>
          <w:sz w:val="21"/>
          <w:szCs w:val="21"/>
        </w:rPr>
      </w:pPr>
    </w:p>
    <w:p w14:paraId="750E0F00" w14:textId="2A7AC9FA" w:rsidR="00137B76" w:rsidRDefault="00137B76" w:rsidP="00137B76">
      <w:pPr>
        <w:tabs>
          <w:tab w:val="left" w:pos="9045"/>
        </w:tabs>
        <w:jc w:val="both"/>
        <w:rPr>
          <w:rFonts w:asciiTheme="minorHAnsi" w:hAnsiTheme="minorHAnsi"/>
          <w:sz w:val="21"/>
          <w:szCs w:val="21"/>
        </w:rPr>
      </w:pPr>
    </w:p>
    <w:p w14:paraId="43A33A3C" w14:textId="296EC622" w:rsidR="00137B76" w:rsidRDefault="00137B76" w:rsidP="00137B76">
      <w:pPr>
        <w:tabs>
          <w:tab w:val="left" w:pos="9045"/>
        </w:tabs>
        <w:jc w:val="both"/>
        <w:rPr>
          <w:rFonts w:asciiTheme="minorHAnsi" w:hAnsiTheme="minorHAnsi"/>
          <w:sz w:val="21"/>
          <w:szCs w:val="21"/>
        </w:rPr>
      </w:pPr>
    </w:p>
    <w:p w14:paraId="19B3D22F" w14:textId="4A999275" w:rsidR="00137B76" w:rsidRDefault="00137B76" w:rsidP="00137B76">
      <w:pPr>
        <w:tabs>
          <w:tab w:val="left" w:pos="9045"/>
        </w:tabs>
        <w:jc w:val="both"/>
        <w:rPr>
          <w:rFonts w:asciiTheme="minorHAnsi" w:hAnsiTheme="minorHAnsi"/>
          <w:sz w:val="21"/>
          <w:szCs w:val="21"/>
        </w:rPr>
      </w:pPr>
    </w:p>
    <w:p w14:paraId="00946741" w14:textId="7A828899" w:rsidR="00137B76" w:rsidRDefault="00137B76" w:rsidP="00137B76">
      <w:pPr>
        <w:tabs>
          <w:tab w:val="left" w:pos="9045"/>
        </w:tabs>
        <w:jc w:val="both"/>
        <w:rPr>
          <w:rFonts w:asciiTheme="minorHAnsi" w:hAnsiTheme="minorHAnsi"/>
          <w:sz w:val="21"/>
          <w:szCs w:val="21"/>
        </w:rPr>
      </w:pPr>
    </w:p>
    <w:p w14:paraId="7CBF570E" w14:textId="77777777" w:rsidR="00137B76" w:rsidRPr="00137B76" w:rsidRDefault="00137B76" w:rsidP="00137B76">
      <w:pPr>
        <w:tabs>
          <w:tab w:val="left" w:pos="9045"/>
        </w:tabs>
        <w:jc w:val="both"/>
        <w:rPr>
          <w:rFonts w:asciiTheme="minorHAnsi" w:hAnsiTheme="minorHAnsi"/>
          <w:sz w:val="21"/>
          <w:szCs w:val="21"/>
        </w:rPr>
      </w:pPr>
    </w:p>
    <w:p w14:paraId="49B3225B" w14:textId="1F7B4902" w:rsidR="002E231B" w:rsidRDefault="002E231B" w:rsidP="002E231B">
      <w:pPr>
        <w:tabs>
          <w:tab w:val="left" w:pos="9045"/>
        </w:tabs>
        <w:jc w:val="both"/>
        <w:rPr>
          <w:rFonts w:asciiTheme="minorHAnsi" w:hAnsiTheme="minorHAnsi"/>
          <w:sz w:val="21"/>
          <w:szCs w:val="21"/>
        </w:rPr>
      </w:pPr>
    </w:p>
    <w:p w14:paraId="57AC9589" w14:textId="77777777" w:rsidR="002E231B" w:rsidRPr="002E231B" w:rsidRDefault="002E231B" w:rsidP="002E231B">
      <w:pPr>
        <w:tabs>
          <w:tab w:val="left" w:pos="9045"/>
        </w:tabs>
        <w:jc w:val="both"/>
        <w:rPr>
          <w:rFonts w:asciiTheme="minorHAnsi" w:hAnsiTheme="minorHAnsi"/>
          <w:sz w:val="21"/>
          <w:szCs w:val="21"/>
        </w:rPr>
      </w:pPr>
    </w:p>
    <w:p w14:paraId="3DA5763F" w14:textId="277DA94E" w:rsidR="00BA519B" w:rsidRDefault="007A46CB" w:rsidP="00025FE8">
      <w:pPr>
        <w:tabs>
          <w:tab w:val="left" w:pos="9045"/>
        </w:tabs>
        <w:jc w:val="center"/>
        <w:outlineLvl w:val="0"/>
        <w:rPr>
          <w:rFonts w:asciiTheme="minorHAnsi" w:hAnsiTheme="minorHAnsi"/>
          <w:b/>
          <w:sz w:val="21"/>
          <w:szCs w:val="21"/>
        </w:rPr>
      </w:pPr>
      <w:r w:rsidRPr="00171B0F">
        <w:rPr>
          <w:rFonts w:asciiTheme="minorHAnsi" w:hAnsiTheme="minorHAnsi"/>
          <w:b/>
          <w:sz w:val="21"/>
          <w:szCs w:val="21"/>
        </w:rPr>
        <w:lastRenderedPageBreak/>
        <w:t>Článek 2</w:t>
      </w:r>
    </w:p>
    <w:p w14:paraId="2C8EB6EE" w14:textId="10D7BFF0" w:rsidR="00BA519B" w:rsidRDefault="00BA519B" w:rsidP="00025FE8">
      <w:pPr>
        <w:tabs>
          <w:tab w:val="left" w:pos="9045"/>
        </w:tabs>
        <w:jc w:val="center"/>
        <w:outlineLvl w:val="0"/>
        <w:rPr>
          <w:rFonts w:asciiTheme="minorHAnsi" w:hAnsiTheme="minorHAnsi"/>
          <w:b/>
          <w:sz w:val="21"/>
          <w:szCs w:val="21"/>
        </w:rPr>
      </w:pPr>
      <w:r>
        <w:rPr>
          <w:rFonts w:asciiTheme="minorHAnsi" w:hAnsiTheme="minorHAnsi"/>
          <w:b/>
          <w:sz w:val="21"/>
          <w:szCs w:val="21"/>
        </w:rPr>
        <w:t>Práva a povinnosti strávníků</w:t>
      </w:r>
      <w:r w:rsidR="00A33F8E">
        <w:rPr>
          <w:rFonts w:asciiTheme="minorHAnsi" w:hAnsiTheme="minorHAnsi"/>
          <w:b/>
          <w:sz w:val="21"/>
          <w:szCs w:val="21"/>
        </w:rPr>
        <w:t>, zákonných zástupců žáků</w:t>
      </w:r>
    </w:p>
    <w:p w14:paraId="3FEB1BFA" w14:textId="77777777" w:rsidR="00025FE8" w:rsidRDefault="00025FE8" w:rsidP="00025FE8">
      <w:pPr>
        <w:tabs>
          <w:tab w:val="left" w:pos="9045"/>
        </w:tabs>
        <w:jc w:val="center"/>
        <w:outlineLvl w:val="0"/>
        <w:rPr>
          <w:rFonts w:asciiTheme="minorHAnsi" w:hAnsiTheme="minorHAnsi"/>
          <w:b/>
          <w:sz w:val="21"/>
          <w:szCs w:val="21"/>
        </w:rPr>
      </w:pPr>
    </w:p>
    <w:p w14:paraId="3B39D803" w14:textId="12B0A3FF" w:rsidR="00BA519B" w:rsidRDefault="00BA519B" w:rsidP="00BA519B">
      <w:pPr>
        <w:tabs>
          <w:tab w:val="left" w:pos="9045"/>
        </w:tabs>
        <w:outlineLvl w:val="0"/>
        <w:rPr>
          <w:rFonts w:asciiTheme="minorHAnsi" w:hAnsiTheme="minorHAnsi"/>
          <w:b/>
          <w:sz w:val="21"/>
          <w:szCs w:val="21"/>
        </w:rPr>
      </w:pPr>
    </w:p>
    <w:p w14:paraId="1D902469" w14:textId="7010BF3D" w:rsidR="00BA519B" w:rsidRDefault="00BA519B" w:rsidP="00BA519B">
      <w:pPr>
        <w:tabs>
          <w:tab w:val="left" w:pos="9045"/>
        </w:tabs>
        <w:outlineLvl w:val="0"/>
        <w:rPr>
          <w:rFonts w:asciiTheme="minorHAnsi" w:hAnsiTheme="minorHAnsi"/>
          <w:b/>
          <w:sz w:val="21"/>
          <w:szCs w:val="21"/>
        </w:rPr>
      </w:pPr>
      <w:proofErr w:type="spellStart"/>
      <w:r>
        <w:rPr>
          <w:rFonts w:asciiTheme="minorHAnsi" w:hAnsiTheme="minorHAnsi"/>
          <w:b/>
          <w:sz w:val="21"/>
          <w:szCs w:val="21"/>
        </w:rPr>
        <w:t>Źáci</w:t>
      </w:r>
      <w:proofErr w:type="spellEnd"/>
      <w:r>
        <w:rPr>
          <w:rFonts w:asciiTheme="minorHAnsi" w:hAnsiTheme="minorHAnsi"/>
          <w:b/>
          <w:sz w:val="21"/>
          <w:szCs w:val="21"/>
        </w:rPr>
        <w:t xml:space="preserve"> </w:t>
      </w:r>
      <w:r w:rsidR="00C003B9">
        <w:rPr>
          <w:rFonts w:asciiTheme="minorHAnsi" w:hAnsiTheme="minorHAnsi"/>
          <w:b/>
          <w:sz w:val="21"/>
          <w:szCs w:val="21"/>
        </w:rPr>
        <w:t>–</w:t>
      </w:r>
      <w:r>
        <w:rPr>
          <w:rFonts w:asciiTheme="minorHAnsi" w:hAnsiTheme="minorHAnsi"/>
          <w:b/>
          <w:sz w:val="21"/>
          <w:szCs w:val="21"/>
        </w:rPr>
        <w:t xml:space="preserve"> strávníci</w:t>
      </w:r>
      <w:r w:rsidR="00C003B9">
        <w:rPr>
          <w:rFonts w:asciiTheme="minorHAnsi" w:hAnsiTheme="minorHAnsi"/>
          <w:b/>
          <w:sz w:val="21"/>
          <w:szCs w:val="21"/>
        </w:rPr>
        <w:t xml:space="preserve"> mají právo</w:t>
      </w:r>
    </w:p>
    <w:p w14:paraId="2279A47C" w14:textId="1CA40E33" w:rsidR="00BA519B" w:rsidRDefault="00BA519B" w:rsidP="00BA519B">
      <w:pPr>
        <w:tabs>
          <w:tab w:val="left" w:pos="9045"/>
        </w:tabs>
        <w:outlineLvl w:val="0"/>
        <w:rPr>
          <w:rFonts w:asciiTheme="minorHAnsi" w:hAnsiTheme="minorHAnsi"/>
          <w:b/>
          <w:sz w:val="21"/>
          <w:szCs w:val="21"/>
        </w:rPr>
      </w:pPr>
    </w:p>
    <w:p w14:paraId="5CC17006" w14:textId="5375AC10" w:rsidR="00BA519B" w:rsidRPr="00BA519B" w:rsidRDefault="0089492C"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 odebrat oběd, vč. n</w:t>
      </w:r>
      <w:r w:rsidR="00BA519B">
        <w:rPr>
          <w:rFonts w:asciiTheme="minorHAnsi" w:hAnsiTheme="minorHAnsi"/>
          <w:sz w:val="21"/>
          <w:szCs w:val="21"/>
        </w:rPr>
        <w:t xml:space="preserve">ápoje a </w:t>
      </w:r>
      <w:proofErr w:type="spellStart"/>
      <w:proofErr w:type="gramStart"/>
      <w:r w:rsidR="00BA519B">
        <w:rPr>
          <w:rFonts w:asciiTheme="minorHAnsi" w:hAnsiTheme="minorHAnsi"/>
          <w:sz w:val="21"/>
          <w:szCs w:val="21"/>
        </w:rPr>
        <w:t>příp</w:t>
      </w:r>
      <w:bookmarkStart w:id="0" w:name="_GoBack"/>
      <w:bookmarkEnd w:id="0"/>
      <w:r w:rsidR="00BA519B">
        <w:rPr>
          <w:rFonts w:asciiTheme="minorHAnsi" w:hAnsiTheme="minorHAnsi"/>
          <w:sz w:val="21"/>
          <w:szCs w:val="21"/>
        </w:rPr>
        <w:t>.dopl</w:t>
      </w:r>
      <w:r w:rsidR="00A33F8E">
        <w:rPr>
          <w:rFonts w:asciiTheme="minorHAnsi" w:hAnsiTheme="minorHAnsi"/>
          <w:sz w:val="21"/>
          <w:szCs w:val="21"/>
        </w:rPr>
        <w:t>ňku</w:t>
      </w:r>
      <w:proofErr w:type="spellEnd"/>
      <w:proofErr w:type="gramEnd"/>
      <w:r w:rsidR="00A33F8E">
        <w:rPr>
          <w:rFonts w:asciiTheme="minorHAnsi" w:hAnsiTheme="minorHAnsi"/>
          <w:sz w:val="21"/>
          <w:szCs w:val="21"/>
        </w:rPr>
        <w:t>, porce má odpovídat normativu dle věkových kategorií</w:t>
      </w:r>
    </w:p>
    <w:p w14:paraId="05CF56AA" w14:textId="01E0FED0" w:rsidR="00BA519B" w:rsidRPr="00BA519B" w:rsidRDefault="00BA519B"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 stra</w:t>
      </w:r>
      <w:r w:rsidR="0089492C">
        <w:rPr>
          <w:rFonts w:asciiTheme="minorHAnsi" w:hAnsiTheme="minorHAnsi"/>
          <w:sz w:val="21"/>
          <w:szCs w:val="21"/>
        </w:rPr>
        <w:t xml:space="preserve">vu odmítnout a být respektován </w:t>
      </w:r>
      <w:r>
        <w:rPr>
          <w:rFonts w:asciiTheme="minorHAnsi" w:hAnsiTheme="minorHAnsi"/>
          <w:sz w:val="21"/>
          <w:szCs w:val="21"/>
        </w:rPr>
        <w:t>při volbě množství stravy</w:t>
      </w:r>
    </w:p>
    <w:p w14:paraId="775E742D" w14:textId="4F8D1C02" w:rsidR="00BA519B" w:rsidRPr="00A33F8E" w:rsidRDefault="00A33F8E"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 na kulturní prostředí při stolování</w:t>
      </w:r>
    </w:p>
    <w:p w14:paraId="2F2E7AF0" w14:textId="023215F5" w:rsidR="00A33F8E" w:rsidRPr="00C003B9" w:rsidRDefault="0089492C"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n</w:t>
      </w:r>
      <w:r w:rsidR="00C003B9">
        <w:rPr>
          <w:rFonts w:asciiTheme="minorHAnsi" w:hAnsiTheme="minorHAnsi"/>
          <w:sz w:val="21"/>
          <w:szCs w:val="21"/>
        </w:rPr>
        <w:t>a dostatek času</w:t>
      </w:r>
      <w:r w:rsidR="00A33F8E">
        <w:rPr>
          <w:rFonts w:asciiTheme="minorHAnsi" w:hAnsiTheme="minorHAnsi"/>
          <w:sz w:val="21"/>
          <w:szCs w:val="21"/>
        </w:rPr>
        <w:t xml:space="preserve"> při konzumaci stravy</w:t>
      </w:r>
    </w:p>
    <w:p w14:paraId="7954D85A" w14:textId="12AFD846" w:rsidR="00C003B9" w:rsidRDefault="00C003B9" w:rsidP="00C003B9">
      <w:pPr>
        <w:tabs>
          <w:tab w:val="left" w:pos="9045"/>
        </w:tabs>
        <w:outlineLvl w:val="0"/>
        <w:rPr>
          <w:rFonts w:asciiTheme="minorHAnsi" w:hAnsiTheme="minorHAnsi"/>
          <w:b/>
          <w:sz w:val="21"/>
          <w:szCs w:val="21"/>
        </w:rPr>
      </w:pPr>
    </w:p>
    <w:p w14:paraId="7F08B770" w14:textId="44012D59" w:rsidR="00C003B9" w:rsidRDefault="00C003B9" w:rsidP="00C003B9">
      <w:pPr>
        <w:tabs>
          <w:tab w:val="left" w:pos="9045"/>
        </w:tabs>
        <w:outlineLvl w:val="0"/>
        <w:rPr>
          <w:rFonts w:asciiTheme="minorHAnsi" w:hAnsiTheme="minorHAnsi"/>
          <w:b/>
          <w:sz w:val="21"/>
          <w:szCs w:val="21"/>
        </w:rPr>
      </w:pPr>
      <w:r>
        <w:rPr>
          <w:rFonts w:asciiTheme="minorHAnsi" w:hAnsiTheme="minorHAnsi"/>
          <w:b/>
          <w:sz w:val="21"/>
          <w:szCs w:val="21"/>
        </w:rPr>
        <w:t xml:space="preserve">Žáci – strávníci mají povinnost </w:t>
      </w:r>
    </w:p>
    <w:p w14:paraId="7C357AEE" w14:textId="77777777" w:rsidR="00C003B9" w:rsidRPr="00C003B9" w:rsidRDefault="00C003B9" w:rsidP="00C003B9">
      <w:pPr>
        <w:tabs>
          <w:tab w:val="left" w:pos="9045"/>
        </w:tabs>
        <w:outlineLvl w:val="0"/>
        <w:rPr>
          <w:rFonts w:asciiTheme="minorHAnsi" w:hAnsiTheme="minorHAnsi"/>
          <w:b/>
          <w:sz w:val="21"/>
          <w:szCs w:val="21"/>
        </w:rPr>
      </w:pPr>
    </w:p>
    <w:p w14:paraId="25ADB86D" w14:textId="79B93A80" w:rsidR="00A33F8E" w:rsidRPr="006330C8" w:rsidRDefault="00A33F8E"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 dodržovat vnitřní řád školní jídelny</w:t>
      </w:r>
    </w:p>
    <w:p w14:paraId="520644D3" w14:textId="782EAE24" w:rsidR="006330C8" w:rsidRPr="00A33F8E" w:rsidRDefault="006330C8"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Neprodleně po vstupu do školní jídelny si umýt ruce</w:t>
      </w:r>
    </w:p>
    <w:p w14:paraId="0379BAFB" w14:textId="5308E5A1" w:rsidR="00A33F8E" w:rsidRPr="00A33F8E" w:rsidRDefault="00A33F8E" w:rsidP="00BA519B">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dbát pokynu pedagogických pracovníků školy a pracovníků školní jídelny během stravování</w:t>
      </w:r>
    </w:p>
    <w:p w14:paraId="175E3B5D" w14:textId="3F3637C0" w:rsidR="00A33F8E" w:rsidRPr="00A33F8E" w:rsidRDefault="00A33F8E" w:rsidP="00BA519B">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šetrně zacházet s nádobím a ostatními předměty a věcmi v prostorách školní jídelny</w:t>
      </w:r>
    </w:p>
    <w:p w14:paraId="1E05A156" w14:textId="134E3846" w:rsidR="00A33F8E" w:rsidRPr="00A33F8E" w:rsidRDefault="00A33F8E" w:rsidP="00BA519B">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nevynášet jídlo mimo prostory určené ke konzumaci</w:t>
      </w:r>
      <w:r w:rsidR="0068693A">
        <w:rPr>
          <w:rFonts w:asciiTheme="minorHAnsi" w:hAnsiTheme="minorHAnsi"/>
          <w:sz w:val="21"/>
          <w:szCs w:val="21"/>
        </w:rPr>
        <w:t>. Konzumace probíhá vsedě u stolu. Po celou dobu pobytu v </w:t>
      </w:r>
      <w:proofErr w:type="spellStart"/>
      <w:r w:rsidR="0068693A">
        <w:rPr>
          <w:rFonts w:asciiTheme="minorHAnsi" w:hAnsiTheme="minorHAnsi"/>
          <w:sz w:val="21"/>
          <w:szCs w:val="21"/>
        </w:rPr>
        <w:t>jidelně</w:t>
      </w:r>
      <w:proofErr w:type="spellEnd"/>
      <w:r w:rsidR="0068693A">
        <w:rPr>
          <w:rFonts w:asciiTheme="minorHAnsi" w:hAnsiTheme="minorHAnsi"/>
          <w:sz w:val="21"/>
          <w:szCs w:val="21"/>
        </w:rPr>
        <w:t xml:space="preserve"> žáci zachovávají osobní bezpečnost, hygienu stravování a společenská pravidla.</w:t>
      </w:r>
    </w:p>
    <w:p w14:paraId="308481ED" w14:textId="68EEA419" w:rsidR="00A33F8E" w:rsidRDefault="00A33F8E" w:rsidP="00A33F8E">
      <w:pPr>
        <w:tabs>
          <w:tab w:val="left" w:pos="9045"/>
        </w:tabs>
        <w:outlineLvl w:val="0"/>
        <w:rPr>
          <w:rFonts w:asciiTheme="minorHAnsi" w:hAnsiTheme="minorHAnsi"/>
          <w:b/>
          <w:i/>
          <w:sz w:val="21"/>
          <w:szCs w:val="21"/>
        </w:rPr>
      </w:pPr>
    </w:p>
    <w:p w14:paraId="261A43DA" w14:textId="2EDB3E02" w:rsidR="00A33F8E" w:rsidRDefault="00A33F8E" w:rsidP="00A33F8E">
      <w:pPr>
        <w:tabs>
          <w:tab w:val="left" w:pos="9045"/>
        </w:tabs>
        <w:outlineLvl w:val="0"/>
        <w:rPr>
          <w:rFonts w:asciiTheme="minorHAnsi" w:hAnsiTheme="minorHAnsi"/>
          <w:b/>
          <w:sz w:val="21"/>
          <w:szCs w:val="21"/>
        </w:rPr>
      </w:pPr>
      <w:r>
        <w:rPr>
          <w:rFonts w:asciiTheme="minorHAnsi" w:hAnsiTheme="minorHAnsi"/>
          <w:b/>
          <w:sz w:val="21"/>
          <w:szCs w:val="21"/>
        </w:rPr>
        <w:t xml:space="preserve">Zákonní zástupci mají právo </w:t>
      </w:r>
    </w:p>
    <w:p w14:paraId="2BE6A513" w14:textId="5D51E386" w:rsidR="00A33F8E" w:rsidRDefault="00A33F8E" w:rsidP="00A33F8E">
      <w:pPr>
        <w:tabs>
          <w:tab w:val="left" w:pos="9045"/>
        </w:tabs>
        <w:outlineLvl w:val="0"/>
        <w:rPr>
          <w:rFonts w:asciiTheme="minorHAnsi" w:hAnsiTheme="minorHAnsi"/>
          <w:b/>
          <w:sz w:val="21"/>
          <w:szCs w:val="21"/>
        </w:rPr>
      </w:pPr>
    </w:p>
    <w:p w14:paraId="55F587F1" w14:textId="42678A20" w:rsidR="00C003B9" w:rsidRPr="00C003B9" w:rsidRDefault="00A33F8E" w:rsidP="00423E31">
      <w:pPr>
        <w:pStyle w:val="Odstavecseseznamem"/>
        <w:numPr>
          <w:ilvl w:val="0"/>
          <w:numId w:val="34"/>
        </w:numPr>
        <w:tabs>
          <w:tab w:val="left" w:pos="9045"/>
        </w:tabs>
        <w:outlineLvl w:val="0"/>
        <w:rPr>
          <w:rFonts w:asciiTheme="minorHAnsi" w:hAnsiTheme="minorHAnsi"/>
          <w:sz w:val="21"/>
          <w:szCs w:val="21"/>
        </w:rPr>
      </w:pPr>
      <w:r w:rsidRPr="00C003B9">
        <w:rPr>
          <w:rFonts w:asciiTheme="minorHAnsi" w:hAnsiTheme="minorHAnsi"/>
          <w:sz w:val="21"/>
          <w:szCs w:val="21"/>
        </w:rPr>
        <w:t>na informace o průběhu stravování strávníka ve školní jídelně</w:t>
      </w:r>
    </w:p>
    <w:p w14:paraId="68C1F46E" w14:textId="520CB2C6" w:rsidR="00C003B9" w:rsidRDefault="00C003B9" w:rsidP="00A33F8E">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 xml:space="preserve">první den neplánované nepřítomnosti strávníka odebrat stravu do </w:t>
      </w:r>
      <w:r w:rsidR="00877DAC">
        <w:rPr>
          <w:rFonts w:asciiTheme="minorHAnsi" w:hAnsiTheme="minorHAnsi"/>
          <w:sz w:val="21"/>
          <w:szCs w:val="21"/>
        </w:rPr>
        <w:t xml:space="preserve">přineseného čistého jídlonosiče. Jídlo v nosiči je určeno k okamžité spotřebě. </w:t>
      </w:r>
    </w:p>
    <w:p w14:paraId="4E5C56CC" w14:textId="50D77E8C" w:rsidR="00C003B9" w:rsidRDefault="00C003B9" w:rsidP="00A33F8E">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 xml:space="preserve">vyjadřovat se k záležitostem týkajících se stravování strávníka ve školní jídelně </w:t>
      </w:r>
    </w:p>
    <w:p w14:paraId="761EA509" w14:textId="023C3E96" w:rsidR="00C003B9" w:rsidRDefault="00C003B9" w:rsidP="00A33F8E">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zakládat v rámci školy samosprávné orgány zákonných zástupců, volit a být do nich vo</w:t>
      </w:r>
      <w:r w:rsidR="00877DAC">
        <w:rPr>
          <w:rFonts w:asciiTheme="minorHAnsi" w:hAnsiTheme="minorHAnsi"/>
          <w:sz w:val="21"/>
          <w:szCs w:val="21"/>
        </w:rPr>
        <w:t>l</w:t>
      </w:r>
      <w:r>
        <w:rPr>
          <w:rFonts w:asciiTheme="minorHAnsi" w:hAnsiTheme="minorHAnsi"/>
          <w:sz w:val="21"/>
          <w:szCs w:val="21"/>
        </w:rPr>
        <w:t>en, pracovat v nich a jejich prostřednictvím se obracet na ředitele školy</w:t>
      </w:r>
    </w:p>
    <w:p w14:paraId="156ED3F3" w14:textId="0FB08EB5" w:rsidR="00C003B9" w:rsidRDefault="00C003B9" w:rsidP="00C003B9">
      <w:pPr>
        <w:tabs>
          <w:tab w:val="left" w:pos="9045"/>
        </w:tabs>
        <w:outlineLvl w:val="0"/>
        <w:rPr>
          <w:rFonts w:asciiTheme="minorHAnsi" w:hAnsiTheme="minorHAnsi"/>
          <w:sz w:val="21"/>
          <w:szCs w:val="21"/>
        </w:rPr>
      </w:pPr>
    </w:p>
    <w:p w14:paraId="035F62F1" w14:textId="369C36D7" w:rsidR="00C003B9" w:rsidRDefault="00C003B9" w:rsidP="00C003B9">
      <w:pPr>
        <w:tabs>
          <w:tab w:val="left" w:pos="9045"/>
        </w:tabs>
        <w:outlineLvl w:val="0"/>
        <w:rPr>
          <w:rFonts w:asciiTheme="minorHAnsi" w:hAnsiTheme="minorHAnsi"/>
          <w:b/>
          <w:sz w:val="21"/>
          <w:szCs w:val="21"/>
        </w:rPr>
      </w:pPr>
      <w:r>
        <w:rPr>
          <w:rFonts w:asciiTheme="minorHAnsi" w:hAnsiTheme="minorHAnsi"/>
          <w:b/>
          <w:sz w:val="21"/>
          <w:szCs w:val="21"/>
        </w:rPr>
        <w:t>Zákonní zástupci mají povinnost</w:t>
      </w:r>
    </w:p>
    <w:p w14:paraId="21F096FF" w14:textId="55BD8A6C" w:rsidR="00C003B9" w:rsidRDefault="00C003B9" w:rsidP="00C003B9">
      <w:pPr>
        <w:tabs>
          <w:tab w:val="left" w:pos="9045"/>
        </w:tabs>
        <w:outlineLvl w:val="0"/>
        <w:rPr>
          <w:rFonts w:asciiTheme="minorHAnsi" w:hAnsiTheme="minorHAnsi"/>
          <w:b/>
          <w:sz w:val="21"/>
          <w:szCs w:val="21"/>
        </w:rPr>
      </w:pPr>
    </w:p>
    <w:p w14:paraId="6374472B" w14:textId="2E51B264" w:rsidR="00C003B9" w:rsidRPr="00C003B9" w:rsidRDefault="00C003B9" w:rsidP="00C003B9">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informovat školu o změně zdravotní způsobilosti, zdravotních obtížích žáka, nebo jiných závažných skutečnostech, které by mohly mít vliv na školní stravování</w:t>
      </w:r>
    </w:p>
    <w:p w14:paraId="0F35706F" w14:textId="22BEBD71" w:rsidR="00C003B9" w:rsidRPr="00C003B9" w:rsidRDefault="00C003B9" w:rsidP="00C003B9">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řídit se vnitřním řádem školní jídelny</w:t>
      </w:r>
    </w:p>
    <w:p w14:paraId="0A765BA4" w14:textId="1ED3E0BF" w:rsidR="00C003B9" w:rsidRPr="00C003B9" w:rsidRDefault="00C003B9" w:rsidP="00C003B9">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hradit úhradu za stravování</w:t>
      </w:r>
    </w:p>
    <w:p w14:paraId="4161B017" w14:textId="153157A9" w:rsidR="00C003B9" w:rsidRPr="0089492C" w:rsidRDefault="00C003B9" w:rsidP="00C003B9">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nevstupovat do prostor školní jídelny. </w:t>
      </w:r>
      <w:proofErr w:type="spellStart"/>
      <w:r>
        <w:rPr>
          <w:rFonts w:asciiTheme="minorHAnsi" w:hAnsiTheme="minorHAnsi"/>
          <w:sz w:val="21"/>
          <w:szCs w:val="21"/>
        </w:rPr>
        <w:t>Vyjímkou</w:t>
      </w:r>
      <w:proofErr w:type="spellEnd"/>
      <w:r>
        <w:rPr>
          <w:rFonts w:asciiTheme="minorHAnsi" w:hAnsiTheme="minorHAnsi"/>
          <w:sz w:val="21"/>
          <w:szCs w:val="21"/>
        </w:rPr>
        <w:t xml:space="preserve"> je odběr stravy do nosiče v případě nemoci žáka.</w:t>
      </w:r>
    </w:p>
    <w:p w14:paraId="20FC9D3A" w14:textId="2F8A03D2" w:rsidR="0089492C" w:rsidRDefault="0089492C" w:rsidP="0089492C">
      <w:pPr>
        <w:tabs>
          <w:tab w:val="left" w:pos="9045"/>
        </w:tabs>
        <w:outlineLvl w:val="0"/>
        <w:rPr>
          <w:rFonts w:asciiTheme="minorHAnsi" w:hAnsiTheme="minorHAnsi"/>
          <w:b/>
          <w:sz w:val="21"/>
          <w:szCs w:val="21"/>
        </w:rPr>
      </w:pPr>
    </w:p>
    <w:p w14:paraId="5CC15FB0" w14:textId="030D4083" w:rsidR="0089492C" w:rsidRDefault="0089492C" w:rsidP="0089492C">
      <w:pPr>
        <w:tabs>
          <w:tab w:val="left" w:pos="9045"/>
        </w:tabs>
        <w:outlineLvl w:val="0"/>
        <w:rPr>
          <w:rFonts w:asciiTheme="minorHAnsi" w:hAnsiTheme="minorHAnsi"/>
          <w:b/>
          <w:sz w:val="21"/>
          <w:szCs w:val="21"/>
        </w:rPr>
      </w:pPr>
      <w:r>
        <w:rPr>
          <w:rFonts w:asciiTheme="minorHAnsi" w:hAnsiTheme="minorHAnsi"/>
          <w:b/>
          <w:sz w:val="21"/>
          <w:szCs w:val="21"/>
        </w:rPr>
        <w:t xml:space="preserve">Cizí strávníci mají právo </w:t>
      </w:r>
    </w:p>
    <w:p w14:paraId="4E9ED260" w14:textId="2B2C4C07" w:rsidR="0089492C" w:rsidRPr="00BA519B"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odebrat oběd,  porce má odpovídat normativu </w:t>
      </w:r>
    </w:p>
    <w:p w14:paraId="3DF993D4" w14:textId="04041320" w:rsidR="0089492C" w:rsidRPr="00BA519B"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být respektován při volbě množství stravy</w:t>
      </w:r>
    </w:p>
    <w:p w14:paraId="2AA8F586" w14:textId="77777777" w:rsidR="0089492C" w:rsidRPr="00A33F8E"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 xml:space="preserve"> na kulturní prostředí při stolování</w:t>
      </w:r>
    </w:p>
    <w:p w14:paraId="2EDFD06D" w14:textId="77777777" w:rsidR="0089492C" w:rsidRPr="00C003B9"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na dostatek času při konzumaci stravy</w:t>
      </w:r>
    </w:p>
    <w:p w14:paraId="5B4BA8A8" w14:textId="77777777" w:rsidR="0089492C" w:rsidRDefault="0089492C" w:rsidP="0089492C">
      <w:pPr>
        <w:tabs>
          <w:tab w:val="left" w:pos="9045"/>
        </w:tabs>
        <w:outlineLvl w:val="0"/>
        <w:rPr>
          <w:rFonts w:asciiTheme="minorHAnsi" w:hAnsiTheme="minorHAnsi"/>
          <w:b/>
          <w:sz w:val="21"/>
          <w:szCs w:val="21"/>
        </w:rPr>
      </w:pPr>
    </w:p>
    <w:p w14:paraId="5244A00D" w14:textId="269E7E5B" w:rsidR="00025FE8" w:rsidRDefault="0089492C" w:rsidP="00A33F8E">
      <w:pPr>
        <w:tabs>
          <w:tab w:val="left" w:pos="9045"/>
        </w:tabs>
        <w:outlineLvl w:val="0"/>
        <w:rPr>
          <w:rFonts w:asciiTheme="minorHAnsi" w:hAnsiTheme="minorHAnsi"/>
          <w:b/>
          <w:sz w:val="21"/>
          <w:szCs w:val="21"/>
        </w:rPr>
      </w:pPr>
      <w:r w:rsidRPr="0089492C">
        <w:rPr>
          <w:rFonts w:asciiTheme="minorHAnsi" w:hAnsiTheme="minorHAnsi"/>
          <w:b/>
          <w:sz w:val="21"/>
          <w:szCs w:val="21"/>
        </w:rPr>
        <w:t xml:space="preserve">Cizí strávníci mají povinnost </w:t>
      </w:r>
    </w:p>
    <w:p w14:paraId="5A795836" w14:textId="77777777" w:rsidR="0089492C" w:rsidRPr="00A33F8E"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dodržovat vnitřní řád školní jídelny</w:t>
      </w:r>
    </w:p>
    <w:p w14:paraId="7C39EB53" w14:textId="58D9D0DC" w:rsidR="0089492C" w:rsidRPr="00A33F8E" w:rsidRDefault="0089492C" w:rsidP="0089492C">
      <w:pPr>
        <w:pStyle w:val="Odstavecseseznamem"/>
        <w:numPr>
          <w:ilvl w:val="0"/>
          <w:numId w:val="34"/>
        </w:numPr>
        <w:tabs>
          <w:tab w:val="left" w:pos="9045"/>
        </w:tabs>
        <w:outlineLvl w:val="0"/>
        <w:rPr>
          <w:rFonts w:asciiTheme="minorHAnsi" w:hAnsiTheme="minorHAnsi"/>
          <w:b/>
          <w:sz w:val="21"/>
          <w:szCs w:val="21"/>
        </w:rPr>
      </w:pPr>
      <w:r>
        <w:rPr>
          <w:rFonts w:asciiTheme="minorHAnsi" w:hAnsiTheme="minorHAnsi"/>
          <w:sz w:val="21"/>
          <w:szCs w:val="21"/>
        </w:rPr>
        <w:t>dbát pokynu pracovníků školní jídelny během stravování</w:t>
      </w:r>
    </w:p>
    <w:p w14:paraId="5505DBF1" w14:textId="77777777" w:rsidR="0089492C" w:rsidRPr="00A33F8E" w:rsidRDefault="0089492C" w:rsidP="0089492C">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šetrně zacházet s nádobím a ostatními předměty a věcmi v prostorách školní jídelny</w:t>
      </w:r>
    </w:p>
    <w:p w14:paraId="5CD39214" w14:textId="1BECE5BC" w:rsidR="0089492C" w:rsidRPr="0089492C" w:rsidRDefault="0089492C" w:rsidP="0089492C">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 xml:space="preserve">nevynášet jídlo mimo prostory určené ke konzumaci. Konzumace probíhá vsedě u </w:t>
      </w:r>
      <w:r w:rsidR="00877DAC">
        <w:rPr>
          <w:rFonts w:asciiTheme="minorHAnsi" w:hAnsiTheme="minorHAnsi"/>
          <w:sz w:val="21"/>
          <w:szCs w:val="21"/>
        </w:rPr>
        <w:t>stolu. Po celou dobu pobytu v jí</w:t>
      </w:r>
      <w:r>
        <w:rPr>
          <w:rFonts w:asciiTheme="minorHAnsi" w:hAnsiTheme="minorHAnsi"/>
          <w:sz w:val="21"/>
          <w:szCs w:val="21"/>
        </w:rPr>
        <w:t>delně  zachovávají osobní bezpečnost, hygienu stravování a společenská pravidla.</w:t>
      </w:r>
    </w:p>
    <w:p w14:paraId="54C30E0D" w14:textId="0EE28D93" w:rsidR="0089492C" w:rsidRPr="00C2644C" w:rsidRDefault="0089492C" w:rsidP="0089492C">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 xml:space="preserve">Hradit úhradu za stravování </w:t>
      </w:r>
    </w:p>
    <w:p w14:paraId="245DEEEF" w14:textId="25F4ADD5" w:rsidR="00C2644C" w:rsidRPr="00C2644C" w:rsidRDefault="00C2644C" w:rsidP="0089492C">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lastRenderedPageBreak/>
        <w:t xml:space="preserve">V případě odběru jídla do jídlonosičů je strávník povinen mít dvě sady nepoškozených nosičů, které jsou podepsané. </w:t>
      </w:r>
    </w:p>
    <w:p w14:paraId="36BD87D1" w14:textId="0AC02A20" w:rsidR="00C2644C" w:rsidRPr="00A33F8E" w:rsidRDefault="00C2644C" w:rsidP="0089492C">
      <w:pPr>
        <w:pStyle w:val="Odstavecseseznamem"/>
        <w:numPr>
          <w:ilvl w:val="0"/>
          <w:numId w:val="34"/>
        </w:numPr>
        <w:tabs>
          <w:tab w:val="left" w:pos="9045"/>
        </w:tabs>
        <w:outlineLvl w:val="0"/>
        <w:rPr>
          <w:rFonts w:asciiTheme="minorHAnsi" w:hAnsiTheme="minorHAnsi"/>
          <w:b/>
          <w:i/>
          <w:sz w:val="21"/>
          <w:szCs w:val="21"/>
        </w:rPr>
      </w:pPr>
      <w:r>
        <w:rPr>
          <w:rFonts w:asciiTheme="minorHAnsi" w:hAnsiTheme="minorHAnsi"/>
          <w:sz w:val="21"/>
          <w:szCs w:val="21"/>
        </w:rPr>
        <w:t xml:space="preserve">V případě nařízení hygienických opatření vzhledem ke Covid-19, příp. jiným infekčním nemocem,  je cizí strávník povinen řídit se pokyny vydanými na základě upřesnění MŠMT. </w:t>
      </w:r>
    </w:p>
    <w:p w14:paraId="3B97E7D3" w14:textId="77777777" w:rsidR="0089492C" w:rsidRDefault="0089492C" w:rsidP="0089492C">
      <w:pPr>
        <w:tabs>
          <w:tab w:val="left" w:pos="9045"/>
        </w:tabs>
        <w:outlineLvl w:val="0"/>
        <w:rPr>
          <w:rFonts w:asciiTheme="minorHAnsi" w:hAnsiTheme="minorHAnsi"/>
          <w:b/>
          <w:i/>
          <w:sz w:val="21"/>
          <w:szCs w:val="21"/>
        </w:rPr>
      </w:pPr>
    </w:p>
    <w:p w14:paraId="29622095" w14:textId="4928A937" w:rsidR="0089492C" w:rsidRPr="0089492C" w:rsidRDefault="0089492C" w:rsidP="0089492C">
      <w:pPr>
        <w:tabs>
          <w:tab w:val="left" w:pos="9045"/>
        </w:tabs>
        <w:outlineLvl w:val="0"/>
        <w:rPr>
          <w:rFonts w:asciiTheme="minorHAnsi" w:hAnsiTheme="minorHAnsi"/>
          <w:b/>
          <w:sz w:val="21"/>
          <w:szCs w:val="21"/>
        </w:rPr>
      </w:pPr>
    </w:p>
    <w:p w14:paraId="615250A5" w14:textId="467D0D24" w:rsidR="00025FE8" w:rsidRDefault="00025FE8" w:rsidP="00A33F8E">
      <w:pPr>
        <w:tabs>
          <w:tab w:val="left" w:pos="9045"/>
        </w:tabs>
        <w:outlineLvl w:val="0"/>
        <w:rPr>
          <w:rFonts w:asciiTheme="minorHAnsi" w:hAnsiTheme="minorHAnsi"/>
          <w:i/>
          <w:sz w:val="21"/>
          <w:szCs w:val="21"/>
        </w:rPr>
      </w:pPr>
    </w:p>
    <w:p w14:paraId="21F7C0FB" w14:textId="5CBC9B2D" w:rsidR="00BA519B" w:rsidRDefault="00BA519B" w:rsidP="007A46CB">
      <w:pPr>
        <w:tabs>
          <w:tab w:val="left" w:pos="9045"/>
        </w:tabs>
        <w:jc w:val="center"/>
        <w:outlineLvl w:val="0"/>
        <w:rPr>
          <w:rFonts w:asciiTheme="minorHAnsi" w:hAnsiTheme="minorHAnsi"/>
          <w:b/>
          <w:sz w:val="21"/>
          <w:szCs w:val="21"/>
        </w:rPr>
      </w:pPr>
    </w:p>
    <w:p w14:paraId="789AEC0B" w14:textId="551C45B9" w:rsidR="005F1690" w:rsidRDefault="005F1690" w:rsidP="007A46CB">
      <w:pPr>
        <w:tabs>
          <w:tab w:val="left" w:pos="9045"/>
        </w:tabs>
        <w:jc w:val="center"/>
        <w:outlineLvl w:val="0"/>
        <w:rPr>
          <w:rFonts w:asciiTheme="minorHAnsi" w:hAnsiTheme="minorHAnsi"/>
          <w:b/>
          <w:sz w:val="21"/>
          <w:szCs w:val="21"/>
        </w:rPr>
      </w:pPr>
      <w:r>
        <w:rPr>
          <w:rFonts w:asciiTheme="minorHAnsi" w:hAnsiTheme="minorHAnsi"/>
          <w:b/>
          <w:sz w:val="21"/>
          <w:szCs w:val="21"/>
        </w:rPr>
        <w:t>Článek 3</w:t>
      </w:r>
    </w:p>
    <w:p w14:paraId="5A50F64F" w14:textId="35CA6600" w:rsidR="005F1690" w:rsidRDefault="005F1690" w:rsidP="00025FE8">
      <w:pPr>
        <w:tabs>
          <w:tab w:val="left" w:pos="9045"/>
        </w:tabs>
        <w:jc w:val="center"/>
        <w:outlineLvl w:val="0"/>
        <w:rPr>
          <w:rFonts w:asciiTheme="minorHAnsi" w:hAnsiTheme="minorHAnsi"/>
          <w:b/>
          <w:sz w:val="21"/>
          <w:szCs w:val="21"/>
        </w:rPr>
      </w:pPr>
      <w:r>
        <w:rPr>
          <w:rFonts w:asciiTheme="minorHAnsi" w:hAnsiTheme="minorHAnsi"/>
          <w:b/>
          <w:sz w:val="21"/>
          <w:szCs w:val="21"/>
        </w:rPr>
        <w:t>Provoz a vnitřní režim školní jídelny</w:t>
      </w:r>
    </w:p>
    <w:p w14:paraId="30B7E00C" w14:textId="411863FF" w:rsidR="005F1690" w:rsidRDefault="005F1690" w:rsidP="005F1690">
      <w:pPr>
        <w:tabs>
          <w:tab w:val="left" w:pos="9045"/>
        </w:tabs>
        <w:outlineLvl w:val="0"/>
        <w:rPr>
          <w:rFonts w:asciiTheme="minorHAnsi" w:hAnsiTheme="minorHAnsi"/>
          <w:b/>
          <w:sz w:val="21"/>
          <w:szCs w:val="21"/>
        </w:rPr>
      </w:pPr>
    </w:p>
    <w:p w14:paraId="5FC10B85" w14:textId="447C8B65" w:rsidR="005F1690" w:rsidRDefault="005F1690" w:rsidP="005F1690">
      <w:pPr>
        <w:tabs>
          <w:tab w:val="left" w:pos="9045"/>
        </w:tabs>
        <w:outlineLvl w:val="0"/>
        <w:rPr>
          <w:rFonts w:asciiTheme="minorHAnsi" w:hAnsiTheme="minorHAnsi"/>
          <w:sz w:val="21"/>
          <w:szCs w:val="21"/>
        </w:rPr>
      </w:pPr>
      <w:r>
        <w:rPr>
          <w:rFonts w:asciiTheme="minorHAnsi" w:hAnsiTheme="minorHAnsi"/>
          <w:sz w:val="21"/>
          <w:szCs w:val="21"/>
        </w:rPr>
        <w:t>Školní jídelna je v provozu pouze v pracovní dny podle potřeby školských zařízení</w:t>
      </w:r>
    </w:p>
    <w:p w14:paraId="78FC772E" w14:textId="653B6D33" w:rsidR="005F1690" w:rsidRDefault="005F1690" w:rsidP="005F1690">
      <w:pPr>
        <w:tabs>
          <w:tab w:val="left" w:pos="9045"/>
        </w:tabs>
        <w:outlineLvl w:val="0"/>
        <w:rPr>
          <w:rFonts w:asciiTheme="minorHAnsi" w:hAnsiTheme="minorHAnsi"/>
          <w:sz w:val="21"/>
          <w:szCs w:val="21"/>
        </w:rPr>
      </w:pPr>
    </w:p>
    <w:p w14:paraId="33D92707" w14:textId="7F8A0DDF" w:rsidR="005F1690" w:rsidRDefault="005F1690" w:rsidP="005F1690">
      <w:pPr>
        <w:tabs>
          <w:tab w:val="left" w:pos="4095"/>
        </w:tabs>
        <w:outlineLvl w:val="0"/>
        <w:rPr>
          <w:rFonts w:asciiTheme="minorHAnsi" w:hAnsiTheme="minorHAnsi"/>
          <w:sz w:val="21"/>
          <w:szCs w:val="21"/>
        </w:rPr>
      </w:pPr>
      <w:r>
        <w:rPr>
          <w:rFonts w:asciiTheme="minorHAnsi" w:hAnsiTheme="minorHAnsi"/>
          <w:sz w:val="21"/>
          <w:szCs w:val="21"/>
        </w:rPr>
        <w:t>Provozní doba:</w:t>
      </w:r>
      <w:r>
        <w:rPr>
          <w:rFonts w:asciiTheme="minorHAnsi" w:hAnsiTheme="minorHAnsi"/>
          <w:sz w:val="21"/>
          <w:szCs w:val="21"/>
        </w:rPr>
        <w:tab/>
        <w:t xml:space="preserve">     6:00  -  14:30</w:t>
      </w:r>
    </w:p>
    <w:p w14:paraId="6E431E4B" w14:textId="2BE161CC" w:rsidR="005F1690" w:rsidRDefault="005F1690" w:rsidP="005F1690">
      <w:pPr>
        <w:tabs>
          <w:tab w:val="left" w:pos="4095"/>
        </w:tabs>
        <w:outlineLvl w:val="0"/>
        <w:rPr>
          <w:rFonts w:asciiTheme="minorHAnsi" w:hAnsiTheme="minorHAnsi"/>
          <w:sz w:val="21"/>
          <w:szCs w:val="21"/>
        </w:rPr>
      </w:pPr>
    </w:p>
    <w:p w14:paraId="00719146" w14:textId="6724CFDF" w:rsidR="005F1690" w:rsidRDefault="005F1690" w:rsidP="005F1690">
      <w:pPr>
        <w:tabs>
          <w:tab w:val="left" w:pos="4095"/>
        </w:tabs>
        <w:outlineLvl w:val="0"/>
        <w:rPr>
          <w:rFonts w:asciiTheme="minorHAnsi" w:hAnsiTheme="minorHAnsi"/>
          <w:sz w:val="21"/>
          <w:szCs w:val="21"/>
        </w:rPr>
      </w:pPr>
      <w:r>
        <w:rPr>
          <w:rFonts w:asciiTheme="minorHAnsi" w:hAnsiTheme="minorHAnsi"/>
          <w:sz w:val="21"/>
          <w:szCs w:val="21"/>
        </w:rPr>
        <w:t>Stravování cizích strávníků, výdej do jídlonosičů      11:00  -  11:30</w:t>
      </w:r>
    </w:p>
    <w:p w14:paraId="0A47832B" w14:textId="39A28A3B" w:rsidR="005F1690" w:rsidRDefault="005F1690" w:rsidP="005F1690">
      <w:pPr>
        <w:tabs>
          <w:tab w:val="left" w:pos="4095"/>
        </w:tabs>
        <w:outlineLvl w:val="0"/>
        <w:rPr>
          <w:rFonts w:asciiTheme="minorHAnsi" w:hAnsiTheme="minorHAnsi"/>
          <w:sz w:val="21"/>
          <w:szCs w:val="21"/>
        </w:rPr>
      </w:pPr>
    </w:p>
    <w:p w14:paraId="2B9DC20A" w14:textId="20E9F2BA" w:rsidR="005F1690" w:rsidRDefault="005F1690" w:rsidP="005F1690">
      <w:pPr>
        <w:tabs>
          <w:tab w:val="center" w:pos="4648"/>
        </w:tabs>
        <w:outlineLvl w:val="0"/>
        <w:rPr>
          <w:rFonts w:asciiTheme="minorHAnsi" w:hAnsiTheme="minorHAnsi"/>
          <w:sz w:val="21"/>
          <w:szCs w:val="21"/>
        </w:rPr>
      </w:pPr>
      <w:r>
        <w:rPr>
          <w:rFonts w:asciiTheme="minorHAnsi" w:hAnsiTheme="minorHAnsi"/>
          <w:sz w:val="21"/>
          <w:szCs w:val="21"/>
        </w:rPr>
        <w:t>Stravování žáků a zaměstnanců                                   11:30 – 13:30</w:t>
      </w:r>
    </w:p>
    <w:p w14:paraId="4A117B8C" w14:textId="0F6E12C7" w:rsidR="00C2644C" w:rsidRDefault="00C2644C" w:rsidP="005F1690">
      <w:pPr>
        <w:tabs>
          <w:tab w:val="center" w:pos="4648"/>
        </w:tabs>
        <w:outlineLvl w:val="0"/>
        <w:rPr>
          <w:rFonts w:asciiTheme="minorHAnsi" w:hAnsiTheme="minorHAnsi"/>
          <w:sz w:val="21"/>
          <w:szCs w:val="21"/>
        </w:rPr>
      </w:pPr>
    </w:p>
    <w:p w14:paraId="0CD31F0F" w14:textId="7C5DEF0C" w:rsidR="00C2644C" w:rsidRDefault="00C2644C" w:rsidP="005F1690">
      <w:pPr>
        <w:tabs>
          <w:tab w:val="center" w:pos="4648"/>
        </w:tabs>
        <w:outlineLvl w:val="0"/>
        <w:rPr>
          <w:rFonts w:asciiTheme="minorHAnsi" w:hAnsiTheme="minorHAnsi"/>
          <w:sz w:val="21"/>
          <w:szCs w:val="21"/>
        </w:rPr>
      </w:pPr>
      <w:r>
        <w:rPr>
          <w:rFonts w:asciiTheme="minorHAnsi" w:hAnsiTheme="minorHAnsi"/>
          <w:sz w:val="21"/>
          <w:szCs w:val="21"/>
        </w:rPr>
        <w:t xml:space="preserve">Tento rozvrh pozbývá platnosti v případě mimořádných opatření stanovených za účelem ochrany strávníků před šířením infekčních nemocí – zejména Covid-19. Bude vydán upřesňující rozvrh. </w:t>
      </w:r>
    </w:p>
    <w:p w14:paraId="48104ED5" w14:textId="0B283A38" w:rsidR="005F1690" w:rsidRDefault="005F1690" w:rsidP="005F1690">
      <w:pPr>
        <w:tabs>
          <w:tab w:val="left" w:pos="9045"/>
        </w:tabs>
        <w:outlineLvl w:val="0"/>
        <w:rPr>
          <w:rFonts w:asciiTheme="minorHAnsi" w:hAnsiTheme="minorHAnsi"/>
          <w:sz w:val="21"/>
          <w:szCs w:val="21"/>
        </w:rPr>
      </w:pPr>
    </w:p>
    <w:p w14:paraId="214E3F67" w14:textId="171B4615" w:rsidR="005F1690" w:rsidRDefault="005F1690" w:rsidP="005F1690">
      <w:pPr>
        <w:tabs>
          <w:tab w:val="left" w:pos="9045"/>
        </w:tabs>
        <w:outlineLvl w:val="0"/>
        <w:rPr>
          <w:rFonts w:asciiTheme="minorHAnsi" w:hAnsiTheme="minorHAnsi"/>
          <w:sz w:val="21"/>
          <w:szCs w:val="21"/>
        </w:rPr>
      </w:pPr>
    </w:p>
    <w:p w14:paraId="0C5C417D" w14:textId="4190C771" w:rsidR="005F1690" w:rsidRDefault="005F1690" w:rsidP="005F1690">
      <w:pPr>
        <w:tabs>
          <w:tab w:val="left" w:pos="9045"/>
        </w:tabs>
        <w:outlineLvl w:val="0"/>
        <w:rPr>
          <w:rFonts w:asciiTheme="minorHAnsi" w:hAnsiTheme="minorHAnsi"/>
          <w:b/>
          <w:sz w:val="21"/>
          <w:szCs w:val="21"/>
        </w:rPr>
      </w:pPr>
      <w:r>
        <w:rPr>
          <w:rFonts w:asciiTheme="minorHAnsi" w:hAnsiTheme="minorHAnsi"/>
          <w:b/>
          <w:sz w:val="21"/>
          <w:szCs w:val="21"/>
        </w:rPr>
        <w:t>Přihlášení ke stravování</w:t>
      </w:r>
    </w:p>
    <w:p w14:paraId="6A400773" w14:textId="1E7923D3" w:rsidR="005F1690" w:rsidRDefault="005F1690" w:rsidP="005F1690">
      <w:pPr>
        <w:tabs>
          <w:tab w:val="left" w:pos="9045"/>
        </w:tabs>
        <w:outlineLvl w:val="0"/>
        <w:rPr>
          <w:rFonts w:asciiTheme="minorHAnsi" w:hAnsiTheme="minorHAnsi"/>
          <w:b/>
          <w:sz w:val="21"/>
          <w:szCs w:val="21"/>
        </w:rPr>
      </w:pPr>
    </w:p>
    <w:p w14:paraId="2860236E" w14:textId="212BE6D0" w:rsidR="005F1690" w:rsidRDefault="005F1690" w:rsidP="005F1690">
      <w:pPr>
        <w:tabs>
          <w:tab w:val="left" w:pos="9045"/>
        </w:tabs>
        <w:outlineLvl w:val="0"/>
        <w:rPr>
          <w:rFonts w:asciiTheme="minorHAnsi" w:hAnsiTheme="minorHAnsi"/>
          <w:sz w:val="21"/>
          <w:szCs w:val="21"/>
        </w:rPr>
      </w:pPr>
      <w:r>
        <w:rPr>
          <w:rFonts w:asciiTheme="minorHAnsi" w:hAnsiTheme="minorHAnsi"/>
          <w:sz w:val="21"/>
          <w:szCs w:val="21"/>
        </w:rPr>
        <w:t xml:space="preserve">Každý strávník – žák  je povinen na začátku školní docházky vyplnit „Přihlášku ke stravování“, jakékoliv </w:t>
      </w:r>
      <w:r w:rsidR="00E51FBC">
        <w:rPr>
          <w:rFonts w:asciiTheme="minorHAnsi" w:hAnsiTheme="minorHAnsi"/>
          <w:sz w:val="21"/>
          <w:szCs w:val="21"/>
        </w:rPr>
        <w:t xml:space="preserve">změny, které nastanou v průběhu poskytování stravy je povinen neprodleně nahlásit v kanceláři školní jídelny – písemně, </w:t>
      </w:r>
      <w:proofErr w:type="gramStart"/>
      <w:r w:rsidR="00E51FBC">
        <w:rPr>
          <w:rFonts w:asciiTheme="minorHAnsi" w:hAnsiTheme="minorHAnsi"/>
          <w:sz w:val="21"/>
          <w:szCs w:val="21"/>
        </w:rPr>
        <w:t>elektronicky</w:t>
      </w:r>
      <w:proofErr w:type="gramEnd"/>
      <w:r w:rsidR="00E51FBC">
        <w:rPr>
          <w:rFonts w:asciiTheme="minorHAnsi" w:hAnsiTheme="minorHAnsi"/>
          <w:sz w:val="21"/>
          <w:szCs w:val="21"/>
        </w:rPr>
        <w:t xml:space="preserve"> </w:t>
      </w:r>
      <w:r w:rsidR="00B334CB">
        <w:rPr>
          <w:rFonts w:asciiTheme="minorHAnsi" w:hAnsiTheme="minorHAnsi"/>
          <w:sz w:val="21"/>
          <w:szCs w:val="21"/>
        </w:rPr>
        <w:t>–</w:t>
      </w:r>
      <w:proofErr w:type="gramStart"/>
      <w:r w:rsidR="00E51FBC">
        <w:rPr>
          <w:rFonts w:asciiTheme="minorHAnsi" w:hAnsiTheme="minorHAnsi"/>
          <w:sz w:val="21"/>
          <w:szCs w:val="21"/>
        </w:rPr>
        <w:t>mailem</w:t>
      </w:r>
      <w:proofErr w:type="gramEnd"/>
      <w:r w:rsidR="00932057">
        <w:rPr>
          <w:rFonts w:asciiTheme="minorHAnsi" w:hAnsiTheme="minorHAnsi"/>
          <w:sz w:val="21"/>
          <w:szCs w:val="21"/>
        </w:rPr>
        <w:t xml:space="preserve"> (např. změna účtu, změna tel. Čísla, ukončení stravování). Tato přihláška je platná celou dobu docházky do školy. </w:t>
      </w:r>
    </w:p>
    <w:p w14:paraId="3767D327" w14:textId="39D460C0" w:rsidR="00932057" w:rsidRDefault="00932057" w:rsidP="005F1690">
      <w:pPr>
        <w:tabs>
          <w:tab w:val="left" w:pos="9045"/>
        </w:tabs>
        <w:outlineLvl w:val="0"/>
        <w:rPr>
          <w:rFonts w:asciiTheme="minorHAnsi" w:hAnsiTheme="minorHAnsi"/>
          <w:sz w:val="21"/>
          <w:szCs w:val="21"/>
        </w:rPr>
      </w:pPr>
    </w:p>
    <w:p w14:paraId="23907EEB" w14:textId="5A2B79B4" w:rsidR="00932057" w:rsidRDefault="00932057" w:rsidP="005F1690">
      <w:pPr>
        <w:tabs>
          <w:tab w:val="left" w:pos="9045"/>
        </w:tabs>
        <w:outlineLvl w:val="0"/>
        <w:rPr>
          <w:rFonts w:asciiTheme="minorHAnsi" w:hAnsiTheme="minorHAnsi"/>
          <w:sz w:val="21"/>
          <w:szCs w:val="21"/>
        </w:rPr>
      </w:pPr>
      <w:r>
        <w:rPr>
          <w:rFonts w:asciiTheme="minorHAnsi" w:hAnsiTheme="minorHAnsi"/>
          <w:sz w:val="21"/>
          <w:szCs w:val="21"/>
        </w:rPr>
        <w:t xml:space="preserve">Strávníkům, jejichž zdravotní stav podle potvrzení ošetřujícího lékaře vyžaduje stravovat se v dietním režimu lze poskytnout po dohodě s rodiči dietní stravování v rozsahu dieta bezlepková, dieta </w:t>
      </w:r>
      <w:proofErr w:type="spellStart"/>
      <w:r>
        <w:rPr>
          <w:rFonts w:asciiTheme="minorHAnsi" w:hAnsiTheme="minorHAnsi"/>
          <w:sz w:val="21"/>
          <w:szCs w:val="21"/>
        </w:rPr>
        <w:t>bezmléčná</w:t>
      </w:r>
      <w:proofErr w:type="spellEnd"/>
      <w:r>
        <w:rPr>
          <w:rFonts w:asciiTheme="minorHAnsi" w:hAnsiTheme="minorHAnsi"/>
          <w:sz w:val="21"/>
          <w:szCs w:val="21"/>
        </w:rPr>
        <w:t xml:space="preserve"> – jiné omezení z důvodu provozu jídelny nelze realizovat.</w:t>
      </w:r>
    </w:p>
    <w:p w14:paraId="17447BB8" w14:textId="485F4AB1" w:rsidR="00932057" w:rsidRDefault="00932057" w:rsidP="005F1690">
      <w:pPr>
        <w:tabs>
          <w:tab w:val="left" w:pos="9045"/>
        </w:tabs>
        <w:outlineLvl w:val="0"/>
        <w:rPr>
          <w:rFonts w:asciiTheme="minorHAnsi" w:hAnsiTheme="minorHAnsi"/>
          <w:sz w:val="21"/>
          <w:szCs w:val="21"/>
        </w:rPr>
      </w:pPr>
    </w:p>
    <w:p w14:paraId="0AC1424B" w14:textId="3EA67D99" w:rsidR="00932057" w:rsidRDefault="00932057" w:rsidP="005F1690">
      <w:pPr>
        <w:tabs>
          <w:tab w:val="left" w:pos="9045"/>
        </w:tabs>
        <w:outlineLvl w:val="0"/>
        <w:rPr>
          <w:rFonts w:asciiTheme="minorHAnsi" w:hAnsiTheme="minorHAnsi"/>
          <w:sz w:val="21"/>
          <w:szCs w:val="21"/>
        </w:rPr>
      </w:pPr>
      <w:r>
        <w:rPr>
          <w:rFonts w:asciiTheme="minorHAnsi" w:hAnsiTheme="minorHAnsi"/>
          <w:sz w:val="21"/>
          <w:szCs w:val="21"/>
        </w:rPr>
        <w:t xml:space="preserve">K poskytnutí dietního stravování je nutno vyplnit dohodu o dietním stravování (tiskopis v kanceláři vedoucí jídelny). </w:t>
      </w:r>
      <w:r w:rsidR="0089492C">
        <w:rPr>
          <w:rFonts w:asciiTheme="minorHAnsi" w:hAnsiTheme="minorHAnsi"/>
          <w:sz w:val="21"/>
          <w:szCs w:val="21"/>
        </w:rPr>
        <w:t>Tato p</w:t>
      </w:r>
      <w:r>
        <w:rPr>
          <w:rFonts w:asciiTheme="minorHAnsi" w:hAnsiTheme="minorHAnsi"/>
          <w:sz w:val="21"/>
          <w:szCs w:val="21"/>
        </w:rPr>
        <w:t xml:space="preserve">řihláška je platná pouze jeden rok. </w:t>
      </w:r>
    </w:p>
    <w:p w14:paraId="7DA9128F" w14:textId="7DABED7D" w:rsidR="000A2BE3" w:rsidRDefault="000A2BE3" w:rsidP="005F1690">
      <w:pPr>
        <w:tabs>
          <w:tab w:val="left" w:pos="9045"/>
        </w:tabs>
        <w:outlineLvl w:val="0"/>
        <w:rPr>
          <w:rFonts w:asciiTheme="minorHAnsi" w:hAnsiTheme="minorHAnsi"/>
          <w:sz w:val="21"/>
          <w:szCs w:val="21"/>
        </w:rPr>
      </w:pPr>
    </w:p>
    <w:p w14:paraId="47C2BD03" w14:textId="53128D81" w:rsidR="000A2BE3" w:rsidRDefault="000A2BE3" w:rsidP="005F1690">
      <w:pPr>
        <w:tabs>
          <w:tab w:val="left" w:pos="9045"/>
        </w:tabs>
        <w:outlineLvl w:val="0"/>
        <w:rPr>
          <w:rFonts w:asciiTheme="minorHAnsi" w:hAnsiTheme="minorHAnsi"/>
          <w:sz w:val="21"/>
          <w:szCs w:val="21"/>
        </w:rPr>
      </w:pPr>
    </w:p>
    <w:p w14:paraId="09CB6F20" w14:textId="0E401D53" w:rsidR="000A2BE3" w:rsidRDefault="000A2BE3" w:rsidP="005F1690">
      <w:pPr>
        <w:tabs>
          <w:tab w:val="left" w:pos="9045"/>
        </w:tabs>
        <w:outlineLvl w:val="0"/>
        <w:rPr>
          <w:rFonts w:asciiTheme="minorHAnsi" w:hAnsiTheme="minorHAnsi"/>
          <w:b/>
          <w:sz w:val="21"/>
          <w:szCs w:val="21"/>
        </w:rPr>
      </w:pPr>
      <w:r>
        <w:rPr>
          <w:rFonts w:asciiTheme="minorHAnsi" w:hAnsiTheme="minorHAnsi"/>
          <w:b/>
          <w:sz w:val="21"/>
          <w:szCs w:val="21"/>
        </w:rPr>
        <w:t>Odhlášky ze stravování</w:t>
      </w:r>
    </w:p>
    <w:p w14:paraId="4CB1A330" w14:textId="10493A2B" w:rsidR="000A2BE3" w:rsidRDefault="000A2BE3" w:rsidP="005F1690">
      <w:pPr>
        <w:tabs>
          <w:tab w:val="left" w:pos="9045"/>
        </w:tabs>
        <w:outlineLvl w:val="0"/>
        <w:rPr>
          <w:rFonts w:asciiTheme="minorHAnsi" w:hAnsiTheme="minorHAnsi"/>
          <w:b/>
          <w:sz w:val="21"/>
          <w:szCs w:val="21"/>
        </w:rPr>
      </w:pPr>
    </w:p>
    <w:p w14:paraId="64494DB9" w14:textId="3CA9ECD2" w:rsidR="000A2BE3" w:rsidRDefault="000A2BE3" w:rsidP="005F1690">
      <w:pPr>
        <w:tabs>
          <w:tab w:val="left" w:pos="9045"/>
        </w:tabs>
        <w:outlineLvl w:val="0"/>
        <w:rPr>
          <w:rFonts w:asciiTheme="minorHAnsi" w:hAnsiTheme="minorHAnsi"/>
          <w:sz w:val="21"/>
          <w:szCs w:val="21"/>
        </w:rPr>
      </w:pPr>
      <w:r>
        <w:rPr>
          <w:rFonts w:asciiTheme="minorHAnsi" w:hAnsiTheme="minorHAnsi"/>
          <w:sz w:val="21"/>
          <w:szCs w:val="21"/>
        </w:rPr>
        <w:t xml:space="preserve">Odhlášky ze stravování na přechodnou dobu (nemoc) se provádí elektronicky na </w:t>
      </w:r>
      <w:proofErr w:type="gramStart"/>
      <w:r>
        <w:rPr>
          <w:rFonts w:asciiTheme="minorHAnsi" w:hAnsiTheme="minorHAnsi"/>
          <w:sz w:val="21"/>
          <w:szCs w:val="21"/>
        </w:rPr>
        <w:t>e-strava</w:t>
      </w:r>
      <w:proofErr w:type="gramEnd"/>
      <w:r>
        <w:rPr>
          <w:rFonts w:asciiTheme="minorHAnsi" w:hAnsiTheme="minorHAnsi"/>
          <w:sz w:val="21"/>
          <w:szCs w:val="21"/>
        </w:rPr>
        <w:t xml:space="preserve">.cz, mailem na adrese </w:t>
      </w:r>
      <w:hyperlink r:id="rId7" w:history="1">
        <w:r w:rsidRPr="00A20784">
          <w:rPr>
            <w:rStyle w:val="Hypertextovodkaz"/>
            <w:rFonts w:asciiTheme="minorHAnsi" w:hAnsiTheme="minorHAnsi"/>
            <w:sz w:val="21"/>
            <w:szCs w:val="21"/>
          </w:rPr>
          <w:t>jidelna@zs-ostravice.cz</w:t>
        </w:r>
      </w:hyperlink>
      <w:r>
        <w:rPr>
          <w:rFonts w:asciiTheme="minorHAnsi" w:hAnsiTheme="minorHAnsi"/>
          <w:sz w:val="21"/>
          <w:szCs w:val="21"/>
        </w:rPr>
        <w:t xml:space="preserve"> nejpozději den předem do 11:00 hodin. </w:t>
      </w:r>
    </w:p>
    <w:p w14:paraId="5DEF1A6A" w14:textId="1F951777" w:rsidR="000A2BE3" w:rsidRDefault="000A2BE3" w:rsidP="005F1690">
      <w:pPr>
        <w:tabs>
          <w:tab w:val="left" w:pos="9045"/>
        </w:tabs>
        <w:outlineLvl w:val="0"/>
        <w:rPr>
          <w:rFonts w:asciiTheme="minorHAnsi" w:hAnsiTheme="minorHAnsi"/>
          <w:sz w:val="21"/>
          <w:szCs w:val="21"/>
        </w:rPr>
      </w:pPr>
      <w:r>
        <w:rPr>
          <w:rFonts w:asciiTheme="minorHAnsi" w:hAnsiTheme="minorHAnsi"/>
          <w:sz w:val="21"/>
          <w:szCs w:val="21"/>
        </w:rPr>
        <w:t xml:space="preserve">Neodebraný oběd je strávníkovi účtován. </w:t>
      </w:r>
      <w:r w:rsidR="003E1A82">
        <w:rPr>
          <w:rFonts w:asciiTheme="minorHAnsi" w:hAnsiTheme="minorHAnsi"/>
          <w:sz w:val="21"/>
          <w:szCs w:val="21"/>
        </w:rPr>
        <w:t>První den neplánované nepřítomnosti si může rodič vyzvednout oběd do jídlonosiče.</w:t>
      </w:r>
    </w:p>
    <w:p w14:paraId="36EAE100" w14:textId="00EE831F" w:rsidR="00932057" w:rsidRDefault="003E1A82" w:rsidP="005F1690">
      <w:pPr>
        <w:tabs>
          <w:tab w:val="left" w:pos="9045"/>
        </w:tabs>
        <w:outlineLvl w:val="0"/>
        <w:rPr>
          <w:rFonts w:asciiTheme="minorHAnsi" w:hAnsiTheme="minorHAnsi"/>
          <w:sz w:val="21"/>
          <w:szCs w:val="21"/>
        </w:rPr>
      </w:pPr>
      <w:r>
        <w:rPr>
          <w:rFonts w:asciiTheme="minorHAnsi" w:hAnsiTheme="minorHAnsi"/>
          <w:sz w:val="21"/>
          <w:szCs w:val="21"/>
        </w:rPr>
        <w:t xml:space="preserve">V případě nedohlášení po dobu nemoci </w:t>
      </w:r>
      <w:r w:rsidR="00C01982">
        <w:rPr>
          <w:rFonts w:asciiTheme="minorHAnsi" w:hAnsiTheme="minorHAnsi"/>
          <w:sz w:val="21"/>
          <w:szCs w:val="21"/>
        </w:rPr>
        <w:t>je</w:t>
      </w:r>
      <w:r>
        <w:rPr>
          <w:rFonts w:asciiTheme="minorHAnsi" w:hAnsiTheme="minorHAnsi"/>
          <w:sz w:val="21"/>
          <w:szCs w:val="21"/>
        </w:rPr>
        <w:t xml:space="preserve"> účtována plná cena obědu viz příloha ceník. </w:t>
      </w:r>
    </w:p>
    <w:p w14:paraId="2ACE6040" w14:textId="487E3021" w:rsidR="003E1A82" w:rsidRDefault="003E1A82" w:rsidP="005F1690">
      <w:pPr>
        <w:tabs>
          <w:tab w:val="left" w:pos="9045"/>
        </w:tabs>
        <w:outlineLvl w:val="0"/>
        <w:rPr>
          <w:rFonts w:asciiTheme="minorHAnsi" w:hAnsiTheme="minorHAnsi"/>
          <w:sz w:val="21"/>
          <w:szCs w:val="21"/>
        </w:rPr>
      </w:pPr>
    </w:p>
    <w:p w14:paraId="2C0937A2" w14:textId="4E6CD705" w:rsidR="003E1A82" w:rsidRDefault="003E1A82" w:rsidP="005F1690">
      <w:pPr>
        <w:tabs>
          <w:tab w:val="left" w:pos="9045"/>
        </w:tabs>
        <w:outlineLvl w:val="0"/>
        <w:rPr>
          <w:rFonts w:asciiTheme="minorHAnsi" w:hAnsiTheme="minorHAnsi"/>
          <w:sz w:val="21"/>
          <w:szCs w:val="21"/>
        </w:rPr>
      </w:pPr>
    </w:p>
    <w:p w14:paraId="4081C0A5" w14:textId="74323086" w:rsidR="003E1A82" w:rsidRDefault="00C01982" w:rsidP="005F1690">
      <w:pPr>
        <w:tabs>
          <w:tab w:val="left" w:pos="9045"/>
        </w:tabs>
        <w:outlineLvl w:val="0"/>
        <w:rPr>
          <w:rFonts w:asciiTheme="minorHAnsi" w:hAnsiTheme="minorHAnsi"/>
          <w:b/>
          <w:sz w:val="21"/>
          <w:szCs w:val="21"/>
        </w:rPr>
      </w:pPr>
      <w:r>
        <w:rPr>
          <w:rFonts w:asciiTheme="minorHAnsi" w:hAnsiTheme="minorHAnsi"/>
          <w:b/>
          <w:sz w:val="21"/>
          <w:szCs w:val="21"/>
        </w:rPr>
        <w:t xml:space="preserve">Úhrada za stravování </w:t>
      </w:r>
    </w:p>
    <w:p w14:paraId="447C82B6" w14:textId="62A6EB10" w:rsidR="00C01982" w:rsidRDefault="00C01982" w:rsidP="005F1690">
      <w:pPr>
        <w:tabs>
          <w:tab w:val="left" w:pos="9045"/>
        </w:tabs>
        <w:outlineLvl w:val="0"/>
        <w:rPr>
          <w:rFonts w:asciiTheme="minorHAnsi" w:hAnsiTheme="minorHAnsi"/>
          <w:b/>
          <w:sz w:val="21"/>
          <w:szCs w:val="21"/>
        </w:rPr>
      </w:pPr>
    </w:p>
    <w:p w14:paraId="3894AD30" w14:textId="05B5B555" w:rsidR="00C01982" w:rsidRDefault="00C01982" w:rsidP="005F1690">
      <w:pPr>
        <w:tabs>
          <w:tab w:val="left" w:pos="9045"/>
        </w:tabs>
        <w:outlineLvl w:val="0"/>
        <w:rPr>
          <w:rFonts w:asciiTheme="minorHAnsi" w:hAnsiTheme="minorHAnsi"/>
          <w:b/>
          <w:sz w:val="21"/>
          <w:szCs w:val="21"/>
        </w:rPr>
      </w:pPr>
      <w:proofErr w:type="gramStart"/>
      <w:r>
        <w:rPr>
          <w:rFonts w:asciiTheme="minorHAnsi" w:hAnsiTheme="minorHAnsi"/>
          <w:b/>
          <w:sz w:val="21"/>
          <w:szCs w:val="21"/>
        </w:rPr>
        <w:t>1.Inkasem</w:t>
      </w:r>
      <w:proofErr w:type="gramEnd"/>
      <w:r>
        <w:rPr>
          <w:rFonts w:asciiTheme="minorHAnsi" w:hAnsiTheme="minorHAnsi"/>
          <w:b/>
          <w:sz w:val="21"/>
          <w:szCs w:val="21"/>
        </w:rPr>
        <w:t xml:space="preserve"> z účtu</w:t>
      </w:r>
    </w:p>
    <w:p w14:paraId="7FEF59FF" w14:textId="61276C4F" w:rsidR="00C01982" w:rsidRDefault="00C01982" w:rsidP="005F1690">
      <w:pPr>
        <w:tabs>
          <w:tab w:val="left" w:pos="9045"/>
        </w:tabs>
        <w:outlineLvl w:val="0"/>
        <w:rPr>
          <w:rFonts w:asciiTheme="minorHAnsi" w:hAnsiTheme="minorHAnsi"/>
          <w:b/>
          <w:sz w:val="21"/>
          <w:szCs w:val="21"/>
        </w:rPr>
      </w:pPr>
    </w:p>
    <w:p w14:paraId="4072F65B" w14:textId="5AFF371B"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 xml:space="preserve">Platba na následující měsíc je sražena vždy k 20. předchozího měsíce. Případné odhlášky jsou zohledněny. Strávník zařídí souhlas s inkasem ve prospěch účtu č. 115-1706200287/0100 (neuvádí se žádný specificky ani </w:t>
      </w:r>
      <w:r>
        <w:rPr>
          <w:rFonts w:asciiTheme="minorHAnsi" w:hAnsiTheme="minorHAnsi"/>
          <w:sz w:val="21"/>
          <w:szCs w:val="21"/>
        </w:rPr>
        <w:lastRenderedPageBreak/>
        <w:t xml:space="preserve">variabilní symbol). Písemný souhlas s inkasem potvrzuje zákonný zástupce-strávník na přihlášce ke stravování. </w:t>
      </w:r>
    </w:p>
    <w:p w14:paraId="0BF1FB07" w14:textId="69DF3098" w:rsidR="00C01982" w:rsidRDefault="00C01982" w:rsidP="005F1690">
      <w:pPr>
        <w:tabs>
          <w:tab w:val="left" w:pos="9045"/>
        </w:tabs>
        <w:outlineLvl w:val="0"/>
        <w:rPr>
          <w:rFonts w:asciiTheme="minorHAnsi" w:hAnsiTheme="minorHAnsi"/>
          <w:sz w:val="21"/>
          <w:szCs w:val="21"/>
        </w:rPr>
      </w:pPr>
    </w:p>
    <w:p w14:paraId="3258377F" w14:textId="6D1445A1" w:rsidR="00C01982" w:rsidRDefault="00C01982" w:rsidP="005F1690">
      <w:pPr>
        <w:tabs>
          <w:tab w:val="left" w:pos="9045"/>
        </w:tabs>
        <w:outlineLvl w:val="0"/>
        <w:rPr>
          <w:rFonts w:asciiTheme="minorHAnsi" w:hAnsiTheme="minorHAnsi"/>
          <w:b/>
          <w:sz w:val="21"/>
          <w:szCs w:val="21"/>
        </w:rPr>
      </w:pPr>
      <w:r>
        <w:rPr>
          <w:rFonts w:asciiTheme="minorHAnsi" w:hAnsiTheme="minorHAnsi"/>
          <w:b/>
          <w:sz w:val="21"/>
          <w:szCs w:val="21"/>
        </w:rPr>
        <w:t>2. Hotovostní</w:t>
      </w:r>
    </w:p>
    <w:p w14:paraId="3DC022DB" w14:textId="4871C771" w:rsidR="00C01982" w:rsidRDefault="00C01982" w:rsidP="005F1690">
      <w:pPr>
        <w:tabs>
          <w:tab w:val="left" w:pos="9045"/>
        </w:tabs>
        <w:outlineLvl w:val="0"/>
        <w:rPr>
          <w:rFonts w:asciiTheme="minorHAnsi" w:hAnsiTheme="minorHAnsi"/>
          <w:b/>
          <w:sz w:val="21"/>
          <w:szCs w:val="21"/>
        </w:rPr>
      </w:pPr>
    </w:p>
    <w:p w14:paraId="4FFD1D7B" w14:textId="405B6F9B"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V </w:t>
      </w:r>
      <w:proofErr w:type="gramStart"/>
      <w:r>
        <w:rPr>
          <w:rFonts w:asciiTheme="minorHAnsi" w:hAnsiTheme="minorHAnsi"/>
          <w:sz w:val="21"/>
          <w:szCs w:val="21"/>
        </w:rPr>
        <w:t>kanceláří</w:t>
      </w:r>
      <w:proofErr w:type="gramEnd"/>
      <w:r>
        <w:rPr>
          <w:rFonts w:asciiTheme="minorHAnsi" w:hAnsiTheme="minorHAnsi"/>
          <w:sz w:val="21"/>
          <w:szCs w:val="21"/>
        </w:rPr>
        <w:t xml:space="preserve"> školní jídelny – dle rozpisu. </w:t>
      </w:r>
    </w:p>
    <w:p w14:paraId="0ED57370" w14:textId="26EC96F4" w:rsidR="00C01982" w:rsidRDefault="00C01982" w:rsidP="005F1690">
      <w:pPr>
        <w:tabs>
          <w:tab w:val="left" w:pos="9045"/>
        </w:tabs>
        <w:outlineLvl w:val="0"/>
        <w:rPr>
          <w:rFonts w:asciiTheme="minorHAnsi" w:hAnsiTheme="minorHAnsi"/>
          <w:sz w:val="21"/>
          <w:szCs w:val="21"/>
        </w:rPr>
      </w:pPr>
    </w:p>
    <w:p w14:paraId="5D67E4BB" w14:textId="6E782510" w:rsidR="0089492C" w:rsidRDefault="0089492C" w:rsidP="005F1690">
      <w:pPr>
        <w:tabs>
          <w:tab w:val="left" w:pos="9045"/>
        </w:tabs>
        <w:outlineLvl w:val="0"/>
        <w:rPr>
          <w:rFonts w:asciiTheme="minorHAnsi" w:hAnsiTheme="minorHAnsi"/>
          <w:sz w:val="21"/>
          <w:szCs w:val="21"/>
        </w:rPr>
      </w:pPr>
    </w:p>
    <w:p w14:paraId="1232CB7B" w14:textId="712F11AD" w:rsidR="0089492C" w:rsidRDefault="0089492C" w:rsidP="005F1690">
      <w:pPr>
        <w:tabs>
          <w:tab w:val="left" w:pos="9045"/>
        </w:tabs>
        <w:outlineLvl w:val="0"/>
        <w:rPr>
          <w:rFonts w:asciiTheme="minorHAnsi" w:hAnsiTheme="minorHAnsi"/>
          <w:sz w:val="21"/>
          <w:szCs w:val="21"/>
        </w:rPr>
      </w:pPr>
    </w:p>
    <w:p w14:paraId="35C5FC87" w14:textId="77777777" w:rsidR="0089492C" w:rsidRDefault="0089492C" w:rsidP="005F1690">
      <w:pPr>
        <w:tabs>
          <w:tab w:val="left" w:pos="9045"/>
        </w:tabs>
        <w:outlineLvl w:val="0"/>
        <w:rPr>
          <w:rFonts w:asciiTheme="minorHAnsi" w:hAnsiTheme="minorHAnsi"/>
          <w:sz w:val="21"/>
          <w:szCs w:val="21"/>
        </w:rPr>
      </w:pPr>
    </w:p>
    <w:p w14:paraId="3592599B" w14:textId="5E864745" w:rsidR="00C01982" w:rsidRDefault="00C01982" w:rsidP="005F1690">
      <w:pPr>
        <w:tabs>
          <w:tab w:val="left" w:pos="9045"/>
        </w:tabs>
        <w:outlineLvl w:val="0"/>
        <w:rPr>
          <w:rFonts w:asciiTheme="minorHAnsi" w:hAnsiTheme="minorHAnsi"/>
          <w:b/>
          <w:sz w:val="21"/>
          <w:szCs w:val="21"/>
        </w:rPr>
      </w:pPr>
      <w:r>
        <w:rPr>
          <w:rFonts w:asciiTheme="minorHAnsi" w:hAnsiTheme="minorHAnsi"/>
          <w:b/>
          <w:sz w:val="21"/>
          <w:szCs w:val="21"/>
        </w:rPr>
        <w:t>Vyúčtování</w:t>
      </w:r>
    </w:p>
    <w:p w14:paraId="6068FB14" w14:textId="3E778301" w:rsidR="00C01982" w:rsidRDefault="00C01982" w:rsidP="005F1690">
      <w:pPr>
        <w:tabs>
          <w:tab w:val="left" w:pos="9045"/>
        </w:tabs>
        <w:outlineLvl w:val="0"/>
        <w:rPr>
          <w:rFonts w:asciiTheme="minorHAnsi" w:hAnsiTheme="minorHAnsi"/>
          <w:b/>
          <w:sz w:val="21"/>
          <w:szCs w:val="21"/>
        </w:rPr>
      </w:pPr>
    </w:p>
    <w:p w14:paraId="09E990FD" w14:textId="6FDAA47F"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 xml:space="preserve">Stav konta lze kdykoliv zkontrolovat u vedoucí školní jídelny. Vyúčtování se provádí při ukončení stravování. Na konci školního roku se těm, kteří </w:t>
      </w:r>
      <w:proofErr w:type="gramStart"/>
      <w:r>
        <w:rPr>
          <w:rFonts w:asciiTheme="minorHAnsi" w:hAnsiTheme="minorHAnsi"/>
          <w:sz w:val="21"/>
          <w:szCs w:val="21"/>
        </w:rPr>
        <w:t>platí</w:t>
      </w:r>
      <w:proofErr w:type="gramEnd"/>
      <w:r>
        <w:rPr>
          <w:rFonts w:asciiTheme="minorHAnsi" w:hAnsiTheme="minorHAnsi"/>
          <w:sz w:val="21"/>
          <w:szCs w:val="21"/>
        </w:rPr>
        <w:t xml:space="preserve"> inkasem </w:t>
      </w:r>
      <w:proofErr w:type="gramStart"/>
      <w:r>
        <w:rPr>
          <w:rFonts w:asciiTheme="minorHAnsi" w:hAnsiTheme="minorHAnsi"/>
          <w:sz w:val="21"/>
          <w:szCs w:val="21"/>
        </w:rPr>
        <w:t>vracejí</w:t>
      </w:r>
      <w:proofErr w:type="gramEnd"/>
      <w:r>
        <w:rPr>
          <w:rFonts w:asciiTheme="minorHAnsi" w:hAnsiTheme="minorHAnsi"/>
          <w:sz w:val="21"/>
          <w:szCs w:val="21"/>
        </w:rPr>
        <w:t xml:space="preserve"> částky na účet. U hotovostních plateb se přeplatek odečítá od platby na září. </w:t>
      </w:r>
    </w:p>
    <w:p w14:paraId="31E595F9" w14:textId="77777777" w:rsidR="0089492C" w:rsidRDefault="0089492C" w:rsidP="005F1690">
      <w:pPr>
        <w:tabs>
          <w:tab w:val="left" w:pos="9045"/>
        </w:tabs>
        <w:outlineLvl w:val="0"/>
        <w:rPr>
          <w:rFonts w:asciiTheme="minorHAnsi" w:hAnsiTheme="minorHAnsi"/>
          <w:sz w:val="21"/>
          <w:szCs w:val="21"/>
        </w:rPr>
      </w:pPr>
    </w:p>
    <w:p w14:paraId="237686C8" w14:textId="345A40D1" w:rsidR="00C01982" w:rsidRDefault="00C01982" w:rsidP="005F1690">
      <w:pPr>
        <w:tabs>
          <w:tab w:val="left" w:pos="9045"/>
        </w:tabs>
        <w:outlineLvl w:val="0"/>
        <w:rPr>
          <w:rFonts w:asciiTheme="minorHAnsi" w:hAnsiTheme="minorHAnsi"/>
          <w:b/>
          <w:sz w:val="21"/>
          <w:szCs w:val="21"/>
        </w:rPr>
      </w:pPr>
      <w:r w:rsidRPr="00C01982">
        <w:rPr>
          <w:rFonts w:asciiTheme="minorHAnsi" w:hAnsiTheme="minorHAnsi"/>
          <w:b/>
          <w:sz w:val="21"/>
          <w:szCs w:val="21"/>
        </w:rPr>
        <w:t>Doba</w:t>
      </w:r>
      <w:r>
        <w:rPr>
          <w:rFonts w:asciiTheme="minorHAnsi" w:hAnsiTheme="minorHAnsi"/>
          <w:b/>
          <w:sz w:val="21"/>
          <w:szCs w:val="21"/>
        </w:rPr>
        <w:t xml:space="preserve"> prázdnin, svátků a ředitelského volna</w:t>
      </w:r>
    </w:p>
    <w:p w14:paraId="05755C09" w14:textId="487DF485" w:rsidR="00C01982" w:rsidRDefault="00C01982" w:rsidP="005F1690">
      <w:pPr>
        <w:tabs>
          <w:tab w:val="left" w:pos="9045"/>
        </w:tabs>
        <w:outlineLvl w:val="0"/>
        <w:rPr>
          <w:rFonts w:asciiTheme="minorHAnsi" w:hAnsiTheme="minorHAnsi"/>
          <w:b/>
          <w:sz w:val="21"/>
          <w:szCs w:val="21"/>
        </w:rPr>
      </w:pPr>
    </w:p>
    <w:p w14:paraId="231A644A" w14:textId="46A56F21"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V těchto dnech je automaticky provedeno odhlášení stravy u žáků. Pokud je žák na výletě nebo jiné školní akci musí si oběd předem odhlásit sám. Neodhlášený a neodebraný oběd je strávníkovi naúčtován.</w:t>
      </w:r>
    </w:p>
    <w:p w14:paraId="53A522DF" w14:textId="723FA7BC" w:rsidR="00C01982" w:rsidRDefault="00C01982" w:rsidP="005F1690">
      <w:pPr>
        <w:tabs>
          <w:tab w:val="left" w:pos="9045"/>
        </w:tabs>
        <w:outlineLvl w:val="0"/>
        <w:rPr>
          <w:rFonts w:asciiTheme="minorHAnsi" w:hAnsiTheme="minorHAnsi"/>
          <w:sz w:val="21"/>
          <w:szCs w:val="21"/>
        </w:rPr>
      </w:pPr>
    </w:p>
    <w:p w14:paraId="0F12CD63" w14:textId="7A942AC1" w:rsidR="00C01982" w:rsidRDefault="00C01982" w:rsidP="005F1690">
      <w:pPr>
        <w:tabs>
          <w:tab w:val="left" w:pos="9045"/>
        </w:tabs>
        <w:outlineLvl w:val="0"/>
        <w:rPr>
          <w:rFonts w:asciiTheme="minorHAnsi" w:hAnsiTheme="minorHAnsi"/>
          <w:b/>
          <w:sz w:val="21"/>
          <w:szCs w:val="21"/>
        </w:rPr>
      </w:pPr>
      <w:r>
        <w:rPr>
          <w:rFonts w:asciiTheme="minorHAnsi" w:hAnsiTheme="minorHAnsi"/>
          <w:b/>
          <w:sz w:val="21"/>
          <w:szCs w:val="21"/>
        </w:rPr>
        <w:t>Stravovací čip</w:t>
      </w:r>
    </w:p>
    <w:p w14:paraId="21393A88" w14:textId="70EE846C" w:rsidR="00C01982" w:rsidRDefault="00C01982" w:rsidP="005F1690">
      <w:pPr>
        <w:tabs>
          <w:tab w:val="left" w:pos="9045"/>
        </w:tabs>
        <w:outlineLvl w:val="0"/>
        <w:rPr>
          <w:rFonts w:asciiTheme="minorHAnsi" w:hAnsiTheme="minorHAnsi"/>
          <w:b/>
          <w:sz w:val="21"/>
          <w:szCs w:val="21"/>
        </w:rPr>
      </w:pPr>
    </w:p>
    <w:p w14:paraId="095B23BD" w14:textId="499912B6"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 xml:space="preserve">Výdej obědů probíhá prostřednictvím čipu. Strávníci si zakoupí čip ve školní jídelně, ten je zaevidován. </w:t>
      </w:r>
    </w:p>
    <w:p w14:paraId="106FA2FE" w14:textId="5226B1A9"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 xml:space="preserve">Při ztrátě nebo poškození čipu je třeba zakoupit náhradní čip. Po ukončení školní docházky bude nepoškozený, funkční čip od strávníka odkoupen. </w:t>
      </w:r>
    </w:p>
    <w:p w14:paraId="317A79B6" w14:textId="1725496C" w:rsidR="00C01982" w:rsidRDefault="00C01982" w:rsidP="005F1690">
      <w:pPr>
        <w:tabs>
          <w:tab w:val="left" w:pos="9045"/>
        </w:tabs>
        <w:outlineLvl w:val="0"/>
        <w:rPr>
          <w:rFonts w:asciiTheme="minorHAnsi" w:hAnsiTheme="minorHAnsi"/>
          <w:sz w:val="21"/>
          <w:szCs w:val="21"/>
        </w:rPr>
      </w:pPr>
    </w:p>
    <w:p w14:paraId="0C7E7919" w14:textId="2F32FC21"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Ztrátu či poškození čipu je povinen strávník nahlásit v kanceláři školní jídelny, aby nedošlo ke  zneužití čipu jinou osobou. Školní jídelna neručí za případné finanční škody vzniklé pozdním nahlášením ztráty čipu.</w:t>
      </w:r>
    </w:p>
    <w:p w14:paraId="51FF5C2C" w14:textId="6C13D49C" w:rsidR="00C01982" w:rsidRDefault="00C01982" w:rsidP="005F1690">
      <w:pPr>
        <w:tabs>
          <w:tab w:val="left" w:pos="9045"/>
        </w:tabs>
        <w:outlineLvl w:val="0"/>
        <w:rPr>
          <w:rFonts w:asciiTheme="minorHAnsi" w:hAnsiTheme="minorHAnsi"/>
          <w:sz w:val="21"/>
          <w:szCs w:val="21"/>
        </w:rPr>
      </w:pPr>
    </w:p>
    <w:p w14:paraId="4FD04C13" w14:textId="0A7E4A24" w:rsidR="00C01982" w:rsidRDefault="00C01982" w:rsidP="005F1690">
      <w:pPr>
        <w:tabs>
          <w:tab w:val="left" w:pos="9045"/>
        </w:tabs>
        <w:outlineLvl w:val="0"/>
        <w:rPr>
          <w:rFonts w:asciiTheme="minorHAnsi" w:hAnsiTheme="minorHAnsi"/>
          <w:sz w:val="21"/>
          <w:szCs w:val="21"/>
        </w:rPr>
      </w:pPr>
      <w:r>
        <w:rPr>
          <w:rFonts w:asciiTheme="minorHAnsi" w:hAnsiTheme="minorHAnsi"/>
          <w:sz w:val="21"/>
          <w:szCs w:val="21"/>
        </w:rPr>
        <w:t xml:space="preserve">Pokud strávník </w:t>
      </w:r>
      <w:proofErr w:type="gramStart"/>
      <w:r>
        <w:rPr>
          <w:rFonts w:asciiTheme="minorHAnsi" w:hAnsiTheme="minorHAnsi"/>
          <w:sz w:val="21"/>
          <w:szCs w:val="21"/>
        </w:rPr>
        <w:t>zapomene</w:t>
      </w:r>
      <w:proofErr w:type="gramEnd"/>
      <w:r>
        <w:rPr>
          <w:rFonts w:asciiTheme="minorHAnsi" w:hAnsiTheme="minorHAnsi"/>
          <w:sz w:val="21"/>
          <w:szCs w:val="21"/>
        </w:rPr>
        <w:t xml:space="preserve"> čip </w:t>
      </w:r>
      <w:proofErr w:type="gramStart"/>
      <w:r>
        <w:rPr>
          <w:rFonts w:asciiTheme="minorHAnsi" w:hAnsiTheme="minorHAnsi"/>
          <w:sz w:val="21"/>
          <w:szCs w:val="21"/>
        </w:rPr>
        <w:t>musí</w:t>
      </w:r>
      <w:proofErr w:type="gramEnd"/>
      <w:r>
        <w:rPr>
          <w:rFonts w:asciiTheme="minorHAnsi" w:hAnsiTheme="minorHAnsi"/>
          <w:sz w:val="21"/>
          <w:szCs w:val="21"/>
        </w:rPr>
        <w:t xml:space="preserve"> se před odebráním obědu zapsat na list v jídelně. Strávník napíše Jméno a Příjmení a třídu. </w:t>
      </w:r>
    </w:p>
    <w:p w14:paraId="29EF0EB6" w14:textId="0C594687" w:rsidR="0039583B" w:rsidRDefault="0039583B" w:rsidP="005F1690">
      <w:pPr>
        <w:tabs>
          <w:tab w:val="left" w:pos="9045"/>
        </w:tabs>
        <w:outlineLvl w:val="0"/>
        <w:rPr>
          <w:rFonts w:asciiTheme="minorHAnsi" w:hAnsiTheme="minorHAnsi"/>
          <w:sz w:val="21"/>
          <w:szCs w:val="21"/>
        </w:rPr>
      </w:pPr>
    </w:p>
    <w:p w14:paraId="57F35B2B" w14:textId="0E9D11EF" w:rsidR="0039583B" w:rsidRDefault="0039583B" w:rsidP="005F1690">
      <w:pPr>
        <w:tabs>
          <w:tab w:val="left" w:pos="9045"/>
        </w:tabs>
        <w:outlineLvl w:val="0"/>
        <w:rPr>
          <w:rFonts w:asciiTheme="minorHAnsi" w:hAnsiTheme="minorHAnsi"/>
          <w:b/>
          <w:sz w:val="21"/>
          <w:szCs w:val="21"/>
        </w:rPr>
      </w:pPr>
      <w:r>
        <w:rPr>
          <w:rFonts w:asciiTheme="minorHAnsi" w:hAnsiTheme="minorHAnsi"/>
          <w:b/>
          <w:sz w:val="21"/>
          <w:szCs w:val="21"/>
        </w:rPr>
        <w:t>Jídelní lístek</w:t>
      </w:r>
    </w:p>
    <w:p w14:paraId="3AC5A4B6" w14:textId="63EFE901" w:rsidR="0039583B" w:rsidRDefault="0039583B" w:rsidP="005F1690">
      <w:pPr>
        <w:tabs>
          <w:tab w:val="left" w:pos="9045"/>
        </w:tabs>
        <w:outlineLvl w:val="0"/>
        <w:rPr>
          <w:rFonts w:asciiTheme="minorHAnsi" w:hAnsiTheme="minorHAnsi"/>
          <w:b/>
          <w:sz w:val="21"/>
          <w:szCs w:val="21"/>
        </w:rPr>
      </w:pPr>
    </w:p>
    <w:p w14:paraId="05CABA1D" w14:textId="4FE49664"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 xml:space="preserve">Školní stravování se řídí výživovými normami a rozpětím finančních limitů na nákup potravin stanovenými vyhláškou č. 107/2005. Při sestavování jídelníčku se vychází ze spotřebního koše, který je součástí vyhlášky. </w:t>
      </w:r>
    </w:p>
    <w:p w14:paraId="0F6A5FEF" w14:textId="4E72C1F0"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 xml:space="preserve">Jídelní lístek je zveřejněn na stránkách školy, serveru e-strava.cz a na nástěnce ve školní jídelně. Změna jídelníčku je vyhrazena. U jednotlivých jídel jsou uváděny alergeny, které jídlo obsahuje. Značení je informační. </w:t>
      </w:r>
    </w:p>
    <w:p w14:paraId="2386F06D" w14:textId="526C0834" w:rsidR="0039583B" w:rsidRDefault="0039583B" w:rsidP="005F1690">
      <w:pPr>
        <w:tabs>
          <w:tab w:val="left" w:pos="9045"/>
        </w:tabs>
        <w:outlineLvl w:val="0"/>
        <w:rPr>
          <w:rFonts w:asciiTheme="minorHAnsi" w:hAnsiTheme="minorHAnsi"/>
          <w:sz w:val="21"/>
          <w:szCs w:val="21"/>
        </w:rPr>
      </w:pPr>
    </w:p>
    <w:p w14:paraId="15839114" w14:textId="3D394FE5" w:rsidR="0039583B" w:rsidRDefault="0039583B" w:rsidP="005F1690">
      <w:pPr>
        <w:tabs>
          <w:tab w:val="left" w:pos="9045"/>
        </w:tabs>
        <w:outlineLvl w:val="0"/>
        <w:rPr>
          <w:rFonts w:asciiTheme="minorHAnsi" w:hAnsiTheme="minorHAnsi"/>
          <w:b/>
          <w:sz w:val="21"/>
          <w:szCs w:val="21"/>
        </w:rPr>
      </w:pPr>
      <w:r>
        <w:rPr>
          <w:rFonts w:asciiTheme="minorHAnsi" w:hAnsiTheme="minorHAnsi"/>
          <w:b/>
          <w:sz w:val="21"/>
          <w:szCs w:val="21"/>
        </w:rPr>
        <w:t xml:space="preserve">Konzumace jídla </w:t>
      </w:r>
    </w:p>
    <w:p w14:paraId="5ABAD124" w14:textId="336D6273" w:rsidR="0039583B" w:rsidRDefault="0039583B" w:rsidP="005F1690">
      <w:pPr>
        <w:tabs>
          <w:tab w:val="left" w:pos="9045"/>
        </w:tabs>
        <w:outlineLvl w:val="0"/>
        <w:rPr>
          <w:rFonts w:asciiTheme="minorHAnsi" w:hAnsiTheme="minorHAnsi"/>
          <w:b/>
          <w:sz w:val="21"/>
          <w:szCs w:val="21"/>
        </w:rPr>
      </w:pPr>
    </w:p>
    <w:p w14:paraId="0666A8CD" w14:textId="319C5B65"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 xml:space="preserve">Strávníkům je vždy vydáváno kompletní jídlo. </w:t>
      </w:r>
    </w:p>
    <w:p w14:paraId="566B06BC" w14:textId="7CF17C52" w:rsidR="0039583B" w:rsidRDefault="0039583B" w:rsidP="005F1690">
      <w:pPr>
        <w:tabs>
          <w:tab w:val="left" w:pos="9045"/>
        </w:tabs>
        <w:outlineLvl w:val="0"/>
        <w:rPr>
          <w:rFonts w:asciiTheme="minorHAnsi" w:hAnsiTheme="minorHAnsi"/>
          <w:sz w:val="21"/>
          <w:szCs w:val="21"/>
        </w:rPr>
      </w:pPr>
    </w:p>
    <w:p w14:paraId="573B5C0F" w14:textId="25BAD072"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 xml:space="preserve">Všechny součásti oběda jsou na stolní nádobí nabírány a nalévány pracovnicemi školní jídelny. Nápoj si strávník nalévá sám. </w:t>
      </w:r>
    </w:p>
    <w:p w14:paraId="0ADB7A76" w14:textId="2CCA1CC4"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 xml:space="preserve">O velikosti a množství přídavků rozhoduje hlavní kuchařka. </w:t>
      </w:r>
    </w:p>
    <w:p w14:paraId="0FB8EC4A" w14:textId="77777777" w:rsidR="0089492C" w:rsidRDefault="0039583B" w:rsidP="005F1690">
      <w:pPr>
        <w:tabs>
          <w:tab w:val="left" w:pos="9045"/>
        </w:tabs>
        <w:outlineLvl w:val="0"/>
        <w:rPr>
          <w:rFonts w:asciiTheme="minorHAnsi" w:hAnsiTheme="minorHAnsi"/>
          <w:sz w:val="21"/>
          <w:szCs w:val="21"/>
        </w:rPr>
      </w:pPr>
      <w:r>
        <w:rPr>
          <w:rFonts w:asciiTheme="minorHAnsi" w:hAnsiTheme="minorHAnsi"/>
          <w:sz w:val="21"/>
          <w:szCs w:val="21"/>
        </w:rPr>
        <w:t>Jídlo se konzumuje v jídelně u stolu a vsedě. Na tác se pokládají pouze předměty, které souvisejí s jídlem.</w:t>
      </w:r>
    </w:p>
    <w:p w14:paraId="4FA3AC12" w14:textId="19842129" w:rsidR="00925088" w:rsidRDefault="0089492C" w:rsidP="005F1690">
      <w:pPr>
        <w:tabs>
          <w:tab w:val="left" w:pos="9045"/>
        </w:tabs>
        <w:outlineLvl w:val="0"/>
        <w:rPr>
          <w:rFonts w:asciiTheme="minorHAnsi" w:hAnsiTheme="minorHAnsi"/>
          <w:sz w:val="21"/>
          <w:szCs w:val="21"/>
        </w:rPr>
      </w:pPr>
      <w:r>
        <w:rPr>
          <w:rFonts w:asciiTheme="minorHAnsi" w:hAnsiTheme="minorHAnsi"/>
          <w:sz w:val="21"/>
          <w:szCs w:val="21"/>
        </w:rPr>
        <w:t xml:space="preserve">V případě odebrání obědu do nosiče si strávník-rodič připraví jídlonosič na tác a po naplnění pracovnicemi školní jídelny si jej sám zkompletuje. Pracovnice školní jídelny nevydají oběd do znečištěného nosiče, obědy se nevydávají do skleněných nádob. </w:t>
      </w:r>
      <w:r w:rsidR="00877DAC">
        <w:rPr>
          <w:rFonts w:asciiTheme="minorHAnsi" w:hAnsiTheme="minorHAnsi"/>
          <w:sz w:val="21"/>
          <w:szCs w:val="21"/>
        </w:rPr>
        <w:t xml:space="preserve">Jídlo v jídlonosičích je určeno k okamžité spotřebě. </w:t>
      </w:r>
      <w:r w:rsidR="00925088">
        <w:rPr>
          <w:rFonts w:asciiTheme="minorHAnsi" w:hAnsiTheme="minorHAnsi"/>
          <w:sz w:val="21"/>
          <w:szCs w:val="21"/>
        </w:rPr>
        <w:t xml:space="preserve">V případě zhoršení epidemiologické situace bude způsob výdeje přizpůsoben pokynům nadřízených orgánu a Hygienické stanice. </w:t>
      </w:r>
    </w:p>
    <w:p w14:paraId="480E8EBB" w14:textId="77777777" w:rsidR="00925088" w:rsidRDefault="00925088" w:rsidP="005F1690">
      <w:pPr>
        <w:tabs>
          <w:tab w:val="left" w:pos="9045"/>
        </w:tabs>
        <w:outlineLvl w:val="0"/>
        <w:rPr>
          <w:rFonts w:asciiTheme="minorHAnsi" w:hAnsiTheme="minorHAnsi"/>
          <w:sz w:val="21"/>
          <w:szCs w:val="21"/>
        </w:rPr>
      </w:pPr>
    </w:p>
    <w:p w14:paraId="1797A2BE" w14:textId="6B63A365" w:rsidR="00690AB0" w:rsidRPr="00690AB0" w:rsidRDefault="00690AB0" w:rsidP="00690AB0">
      <w:pPr>
        <w:tabs>
          <w:tab w:val="left" w:pos="9045"/>
        </w:tabs>
        <w:jc w:val="center"/>
        <w:outlineLvl w:val="0"/>
        <w:rPr>
          <w:rFonts w:asciiTheme="minorHAnsi" w:hAnsiTheme="minorHAnsi"/>
          <w:b/>
          <w:sz w:val="21"/>
          <w:szCs w:val="21"/>
        </w:rPr>
      </w:pPr>
      <w:r w:rsidRPr="00690AB0">
        <w:rPr>
          <w:rFonts w:asciiTheme="minorHAnsi" w:hAnsiTheme="minorHAnsi"/>
          <w:b/>
          <w:sz w:val="21"/>
          <w:szCs w:val="21"/>
        </w:rPr>
        <w:lastRenderedPageBreak/>
        <w:t>Článek 4</w:t>
      </w:r>
    </w:p>
    <w:p w14:paraId="6000D39C" w14:textId="369994A5" w:rsidR="0039583B" w:rsidRDefault="00690AB0" w:rsidP="00690AB0">
      <w:pPr>
        <w:tabs>
          <w:tab w:val="left" w:pos="9045"/>
        </w:tabs>
        <w:jc w:val="center"/>
        <w:outlineLvl w:val="0"/>
        <w:rPr>
          <w:rFonts w:asciiTheme="minorHAnsi" w:hAnsiTheme="minorHAnsi"/>
          <w:b/>
          <w:sz w:val="21"/>
          <w:szCs w:val="21"/>
        </w:rPr>
      </w:pPr>
      <w:r>
        <w:rPr>
          <w:rFonts w:asciiTheme="minorHAnsi" w:hAnsiTheme="minorHAnsi"/>
          <w:b/>
          <w:sz w:val="21"/>
          <w:szCs w:val="21"/>
        </w:rPr>
        <w:t xml:space="preserve">Podmínky zajištění bezpečnosti a ochrany zdraví dětí, žáků a studentů a jejich ochrany před sociálně patologickými jevy a před projevy diskriminace, nepřátelství nebo násilí </w:t>
      </w:r>
    </w:p>
    <w:p w14:paraId="3CE860A0" w14:textId="0C2F4F67" w:rsidR="00690AB0" w:rsidRDefault="00690AB0" w:rsidP="00690AB0">
      <w:pPr>
        <w:tabs>
          <w:tab w:val="left" w:pos="9045"/>
        </w:tabs>
        <w:jc w:val="center"/>
        <w:outlineLvl w:val="0"/>
        <w:rPr>
          <w:rFonts w:asciiTheme="minorHAnsi" w:hAnsiTheme="minorHAnsi"/>
          <w:b/>
          <w:sz w:val="21"/>
          <w:szCs w:val="21"/>
        </w:rPr>
      </w:pPr>
    </w:p>
    <w:p w14:paraId="0E05E2A3" w14:textId="2F479B47" w:rsidR="00690AB0" w:rsidRDefault="00690AB0" w:rsidP="00690AB0">
      <w:pPr>
        <w:tabs>
          <w:tab w:val="left" w:pos="9045"/>
        </w:tabs>
        <w:jc w:val="center"/>
        <w:outlineLvl w:val="0"/>
        <w:rPr>
          <w:rFonts w:asciiTheme="minorHAnsi" w:hAnsiTheme="minorHAnsi"/>
          <w:b/>
          <w:sz w:val="21"/>
          <w:szCs w:val="21"/>
        </w:rPr>
      </w:pPr>
    </w:p>
    <w:p w14:paraId="691CAE82" w14:textId="77777777" w:rsidR="00690AB0" w:rsidRDefault="00690AB0" w:rsidP="00690AB0">
      <w:pPr>
        <w:tabs>
          <w:tab w:val="left" w:pos="9045"/>
        </w:tabs>
        <w:jc w:val="center"/>
        <w:outlineLvl w:val="0"/>
        <w:rPr>
          <w:rFonts w:asciiTheme="minorHAnsi" w:hAnsiTheme="minorHAnsi"/>
          <w:b/>
          <w:sz w:val="21"/>
          <w:szCs w:val="21"/>
        </w:rPr>
      </w:pPr>
    </w:p>
    <w:p w14:paraId="2CAD1F06" w14:textId="7F3FA7C1" w:rsidR="0039583B" w:rsidRDefault="0039583B" w:rsidP="005F1690">
      <w:pPr>
        <w:tabs>
          <w:tab w:val="left" w:pos="9045"/>
        </w:tabs>
        <w:outlineLvl w:val="0"/>
        <w:rPr>
          <w:rFonts w:asciiTheme="minorHAnsi" w:hAnsiTheme="minorHAnsi"/>
          <w:b/>
          <w:sz w:val="21"/>
          <w:szCs w:val="21"/>
        </w:rPr>
      </w:pPr>
      <w:r>
        <w:rPr>
          <w:rFonts w:asciiTheme="minorHAnsi" w:hAnsiTheme="minorHAnsi"/>
          <w:b/>
          <w:sz w:val="21"/>
          <w:szCs w:val="21"/>
        </w:rPr>
        <w:t>Dohled ve školní jídelně</w:t>
      </w:r>
    </w:p>
    <w:p w14:paraId="481387B1" w14:textId="5A40A1E6" w:rsidR="0039583B" w:rsidRDefault="0039583B" w:rsidP="005F1690">
      <w:pPr>
        <w:tabs>
          <w:tab w:val="left" w:pos="9045"/>
        </w:tabs>
        <w:outlineLvl w:val="0"/>
        <w:rPr>
          <w:rFonts w:asciiTheme="minorHAnsi" w:hAnsiTheme="minorHAnsi"/>
          <w:b/>
          <w:sz w:val="21"/>
          <w:szCs w:val="21"/>
        </w:rPr>
      </w:pPr>
    </w:p>
    <w:p w14:paraId="7C8FE133" w14:textId="59368719"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Dohled ve školní jídelně stanovuje ředitelka školy a je vyvěšen na nástěnce ve školní jídelně. Dohled zajišťují pedagogičtí pracovníci školy.</w:t>
      </w:r>
    </w:p>
    <w:p w14:paraId="1BE9AA84" w14:textId="4212B159" w:rsidR="0039583B" w:rsidRDefault="0039583B" w:rsidP="005F1690">
      <w:pPr>
        <w:tabs>
          <w:tab w:val="left" w:pos="9045"/>
        </w:tabs>
        <w:outlineLvl w:val="0"/>
        <w:rPr>
          <w:rFonts w:asciiTheme="minorHAnsi" w:hAnsiTheme="minorHAnsi"/>
          <w:sz w:val="21"/>
          <w:szCs w:val="21"/>
        </w:rPr>
      </w:pPr>
      <w:r>
        <w:rPr>
          <w:rFonts w:asciiTheme="minorHAnsi" w:hAnsiTheme="minorHAnsi"/>
          <w:sz w:val="21"/>
          <w:szCs w:val="21"/>
        </w:rPr>
        <w:t>Povinností dozoru v jídelně je:</w:t>
      </w:r>
    </w:p>
    <w:p w14:paraId="622A7D3F" w14:textId="70696AA9"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poskytovat a organizovat první pomoc při úrazu strávníka</w:t>
      </w:r>
    </w:p>
    <w:p w14:paraId="172DC68A" w14:textId="1EB0BF67"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ručit za pořádek a klid ve všech prostorách jídelny</w:t>
      </w:r>
    </w:p>
    <w:p w14:paraId="005D0CBA" w14:textId="68CC74CC"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žáky nenutí násilně do jídla</w:t>
      </w:r>
    </w:p>
    <w:p w14:paraId="06A9ABC0" w14:textId="6441885B"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sleduje stolování žáků a upozorňuje na nedostatky v kultuře stolování</w:t>
      </w:r>
    </w:p>
    <w:p w14:paraId="4118ECC4" w14:textId="5B0E1623"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dbá na slušné a ohleduplné chování a dodržování hygieny strávníků</w:t>
      </w:r>
    </w:p>
    <w:p w14:paraId="46741C66" w14:textId="211E4BFA"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sleduje a koriguje odevzdávání použitého nádobí strávníky</w:t>
      </w:r>
    </w:p>
    <w:p w14:paraId="225580FA" w14:textId="688411E5"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dbá na bezpečnost stravujících žáků</w:t>
      </w:r>
    </w:p>
    <w:p w14:paraId="2DAF5A95" w14:textId="0C27E0C2" w:rsidR="0039583B" w:rsidRDefault="0039583B" w:rsidP="0039583B">
      <w:pPr>
        <w:pStyle w:val="Odstavecseseznamem"/>
        <w:numPr>
          <w:ilvl w:val="0"/>
          <w:numId w:val="34"/>
        </w:numPr>
        <w:tabs>
          <w:tab w:val="left" w:pos="9045"/>
        </w:tabs>
        <w:outlineLvl w:val="0"/>
        <w:rPr>
          <w:rFonts w:asciiTheme="minorHAnsi" w:hAnsiTheme="minorHAnsi"/>
          <w:sz w:val="21"/>
          <w:szCs w:val="21"/>
        </w:rPr>
      </w:pPr>
      <w:proofErr w:type="gramStart"/>
      <w:r>
        <w:rPr>
          <w:rFonts w:asciiTheme="minorHAnsi" w:hAnsiTheme="minorHAnsi"/>
          <w:sz w:val="21"/>
          <w:szCs w:val="21"/>
        </w:rPr>
        <w:t>dojde-li</w:t>
      </w:r>
      <w:proofErr w:type="gramEnd"/>
      <w:r>
        <w:rPr>
          <w:rFonts w:asciiTheme="minorHAnsi" w:hAnsiTheme="minorHAnsi"/>
          <w:sz w:val="21"/>
          <w:szCs w:val="21"/>
        </w:rPr>
        <w:t xml:space="preserve"> k potřísnění podlahy okamžitě </w:t>
      </w:r>
      <w:proofErr w:type="gramStart"/>
      <w:r>
        <w:rPr>
          <w:rFonts w:asciiTheme="minorHAnsi" w:hAnsiTheme="minorHAnsi"/>
          <w:sz w:val="21"/>
          <w:szCs w:val="21"/>
        </w:rPr>
        <w:t>upozorní</w:t>
      </w:r>
      <w:proofErr w:type="gramEnd"/>
      <w:r>
        <w:rPr>
          <w:rFonts w:asciiTheme="minorHAnsi" w:hAnsiTheme="minorHAnsi"/>
          <w:sz w:val="21"/>
          <w:szCs w:val="21"/>
        </w:rPr>
        <w:t xml:space="preserve"> pracovnici provozu školní jídelny, která ihned závadu odstraní, aby nedošlo k poranění strávníků</w:t>
      </w:r>
    </w:p>
    <w:p w14:paraId="70E623ED" w14:textId="538AFAB8"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reguluje osvětlení na jídelně</w:t>
      </w:r>
    </w:p>
    <w:p w14:paraId="15C15889" w14:textId="2936B2AE" w:rsidR="0039583B" w:rsidRDefault="0039583B"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 xml:space="preserve">zamezuje do jídelny vstupu </w:t>
      </w:r>
      <w:proofErr w:type="gramStart"/>
      <w:r>
        <w:rPr>
          <w:rFonts w:asciiTheme="minorHAnsi" w:hAnsiTheme="minorHAnsi"/>
          <w:sz w:val="21"/>
          <w:szCs w:val="21"/>
        </w:rPr>
        <w:t>osob které</w:t>
      </w:r>
      <w:proofErr w:type="gramEnd"/>
      <w:r>
        <w:rPr>
          <w:rFonts w:asciiTheme="minorHAnsi" w:hAnsiTheme="minorHAnsi"/>
          <w:sz w:val="21"/>
          <w:szCs w:val="21"/>
        </w:rPr>
        <w:t xml:space="preserve"> se zde nestravují</w:t>
      </w:r>
    </w:p>
    <w:p w14:paraId="32718F8F" w14:textId="1EB74BEA" w:rsidR="0039583B" w:rsidRDefault="00E27066" w:rsidP="0039583B">
      <w:pPr>
        <w:pStyle w:val="Odstavecseseznamem"/>
        <w:numPr>
          <w:ilvl w:val="0"/>
          <w:numId w:val="34"/>
        </w:numPr>
        <w:tabs>
          <w:tab w:val="left" w:pos="9045"/>
        </w:tabs>
        <w:outlineLvl w:val="0"/>
        <w:rPr>
          <w:rFonts w:asciiTheme="minorHAnsi" w:hAnsiTheme="minorHAnsi"/>
          <w:sz w:val="21"/>
          <w:szCs w:val="21"/>
        </w:rPr>
      </w:pPr>
      <w:r>
        <w:rPr>
          <w:rFonts w:asciiTheme="minorHAnsi" w:hAnsiTheme="minorHAnsi"/>
          <w:sz w:val="21"/>
          <w:szCs w:val="21"/>
        </w:rPr>
        <w:t>v případě úrazu jsou strávnici povinni bez odkladu toto nahlásit dohlížejícímu zaměstnanci, který neprodleně učiní opatření. Úrazy žáků jsou zapsány do knihy školních úrazů a nahlášeny vedení školy.</w:t>
      </w:r>
    </w:p>
    <w:p w14:paraId="78E80594" w14:textId="0B8A95A1" w:rsidR="00E27066" w:rsidRDefault="00E27066" w:rsidP="00E27066">
      <w:pPr>
        <w:tabs>
          <w:tab w:val="left" w:pos="9045"/>
        </w:tabs>
        <w:outlineLvl w:val="0"/>
        <w:rPr>
          <w:rFonts w:asciiTheme="minorHAnsi" w:hAnsiTheme="minorHAnsi"/>
          <w:sz w:val="21"/>
          <w:szCs w:val="21"/>
        </w:rPr>
      </w:pPr>
    </w:p>
    <w:p w14:paraId="5E9AEDD8" w14:textId="2FEA6F82" w:rsidR="00E27066" w:rsidRPr="00E27066" w:rsidRDefault="00E27066" w:rsidP="00E27066">
      <w:pPr>
        <w:tabs>
          <w:tab w:val="left" w:pos="9045"/>
        </w:tabs>
        <w:outlineLvl w:val="0"/>
        <w:rPr>
          <w:rFonts w:asciiTheme="minorHAnsi" w:hAnsiTheme="minorHAnsi"/>
          <w:sz w:val="21"/>
          <w:szCs w:val="21"/>
        </w:rPr>
      </w:pPr>
      <w:r>
        <w:rPr>
          <w:rFonts w:asciiTheme="minorHAnsi" w:hAnsiTheme="minorHAnsi"/>
          <w:sz w:val="21"/>
          <w:szCs w:val="21"/>
        </w:rPr>
        <w:t xml:space="preserve">V případě, že některý žák opakovaně porušuje kázeň v jídelně, může být po předchozím upozornění zákonného zástupce vyloučen na určitou dobu ze stravování. O vyloučení rozhoduje ředitelka školy. </w:t>
      </w:r>
    </w:p>
    <w:p w14:paraId="54ECBAA0" w14:textId="72E6923C" w:rsidR="0039583B" w:rsidRDefault="0039583B" w:rsidP="005F1690">
      <w:pPr>
        <w:tabs>
          <w:tab w:val="left" w:pos="9045"/>
        </w:tabs>
        <w:outlineLvl w:val="0"/>
        <w:rPr>
          <w:rFonts w:asciiTheme="minorHAnsi" w:hAnsiTheme="minorHAnsi"/>
          <w:sz w:val="21"/>
          <w:szCs w:val="21"/>
        </w:rPr>
      </w:pPr>
    </w:p>
    <w:p w14:paraId="1284F2DF" w14:textId="77777777" w:rsidR="0039583B" w:rsidRPr="0039583B" w:rsidRDefault="0039583B" w:rsidP="005F1690">
      <w:pPr>
        <w:tabs>
          <w:tab w:val="left" w:pos="9045"/>
        </w:tabs>
        <w:outlineLvl w:val="0"/>
        <w:rPr>
          <w:rFonts w:asciiTheme="minorHAnsi" w:hAnsiTheme="minorHAnsi"/>
          <w:sz w:val="21"/>
          <w:szCs w:val="21"/>
        </w:rPr>
      </w:pPr>
    </w:p>
    <w:p w14:paraId="0A0950D1" w14:textId="505DE26A" w:rsidR="00C01982" w:rsidRDefault="00C01982" w:rsidP="005F1690">
      <w:pPr>
        <w:tabs>
          <w:tab w:val="left" w:pos="9045"/>
        </w:tabs>
        <w:outlineLvl w:val="0"/>
        <w:rPr>
          <w:rFonts w:asciiTheme="minorHAnsi" w:hAnsiTheme="minorHAnsi"/>
          <w:b/>
          <w:sz w:val="21"/>
          <w:szCs w:val="21"/>
        </w:rPr>
      </w:pPr>
    </w:p>
    <w:p w14:paraId="3CC3D5E6" w14:textId="77B11D30" w:rsidR="00690AB0" w:rsidRDefault="00690AB0" w:rsidP="005F1690">
      <w:pPr>
        <w:tabs>
          <w:tab w:val="left" w:pos="9045"/>
        </w:tabs>
        <w:outlineLvl w:val="0"/>
        <w:rPr>
          <w:rFonts w:asciiTheme="minorHAnsi" w:hAnsiTheme="minorHAnsi"/>
          <w:b/>
          <w:sz w:val="21"/>
          <w:szCs w:val="21"/>
        </w:rPr>
      </w:pPr>
    </w:p>
    <w:p w14:paraId="60B9A356" w14:textId="2BFB177E" w:rsidR="00690AB0" w:rsidRDefault="00690AB0" w:rsidP="005F1690">
      <w:pPr>
        <w:tabs>
          <w:tab w:val="left" w:pos="9045"/>
        </w:tabs>
        <w:outlineLvl w:val="0"/>
        <w:rPr>
          <w:rFonts w:asciiTheme="minorHAnsi" w:hAnsiTheme="minorHAnsi"/>
          <w:b/>
          <w:sz w:val="21"/>
          <w:szCs w:val="21"/>
        </w:rPr>
      </w:pPr>
    </w:p>
    <w:p w14:paraId="5C207CBF" w14:textId="77777777" w:rsidR="00690AB0" w:rsidRDefault="00690AB0" w:rsidP="00690AB0">
      <w:pPr>
        <w:tabs>
          <w:tab w:val="left" w:pos="9045"/>
        </w:tabs>
        <w:jc w:val="center"/>
        <w:outlineLvl w:val="0"/>
        <w:rPr>
          <w:rFonts w:asciiTheme="minorHAnsi" w:hAnsiTheme="minorHAnsi"/>
          <w:b/>
          <w:sz w:val="21"/>
          <w:szCs w:val="21"/>
        </w:rPr>
      </w:pPr>
    </w:p>
    <w:p w14:paraId="5AC10A53" w14:textId="6E58B4E4" w:rsidR="00690AB0" w:rsidRDefault="00690AB0" w:rsidP="00690AB0">
      <w:pPr>
        <w:tabs>
          <w:tab w:val="left" w:pos="9045"/>
        </w:tabs>
        <w:jc w:val="center"/>
        <w:outlineLvl w:val="0"/>
        <w:rPr>
          <w:rFonts w:asciiTheme="minorHAnsi" w:hAnsiTheme="minorHAnsi"/>
          <w:b/>
          <w:sz w:val="21"/>
          <w:szCs w:val="21"/>
        </w:rPr>
      </w:pPr>
      <w:r>
        <w:rPr>
          <w:rFonts w:asciiTheme="minorHAnsi" w:hAnsiTheme="minorHAnsi"/>
          <w:b/>
          <w:sz w:val="21"/>
          <w:szCs w:val="21"/>
        </w:rPr>
        <w:t>Článek 5</w:t>
      </w:r>
    </w:p>
    <w:p w14:paraId="700DB334" w14:textId="0003AFCB" w:rsidR="00C01982" w:rsidRDefault="00E27066" w:rsidP="00E27066">
      <w:pPr>
        <w:pStyle w:val="Odstavecseseznamem"/>
        <w:tabs>
          <w:tab w:val="left" w:pos="9045"/>
        </w:tabs>
        <w:jc w:val="center"/>
        <w:outlineLvl w:val="0"/>
        <w:rPr>
          <w:rFonts w:asciiTheme="minorHAnsi" w:hAnsiTheme="minorHAnsi"/>
          <w:b/>
          <w:sz w:val="21"/>
          <w:szCs w:val="21"/>
        </w:rPr>
      </w:pPr>
      <w:r>
        <w:rPr>
          <w:rFonts w:asciiTheme="minorHAnsi" w:hAnsiTheme="minorHAnsi"/>
          <w:b/>
          <w:sz w:val="21"/>
          <w:szCs w:val="21"/>
        </w:rPr>
        <w:t>Podmínky zacházení s majetkem školy ze strany žáků</w:t>
      </w:r>
      <w:r w:rsidR="00877DAC">
        <w:rPr>
          <w:rFonts w:asciiTheme="minorHAnsi" w:hAnsiTheme="minorHAnsi"/>
          <w:b/>
          <w:sz w:val="21"/>
          <w:szCs w:val="21"/>
        </w:rPr>
        <w:t>, stravujících se zaměstnanců a cizích strávníků</w:t>
      </w:r>
    </w:p>
    <w:p w14:paraId="43BE8515" w14:textId="67BD0323" w:rsidR="00E27066" w:rsidRDefault="00E27066" w:rsidP="00C01982">
      <w:pPr>
        <w:pStyle w:val="Odstavecseseznamem"/>
        <w:tabs>
          <w:tab w:val="left" w:pos="9045"/>
        </w:tabs>
        <w:outlineLvl w:val="0"/>
        <w:rPr>
          <w:rFonts w:asciiTheme="minorHAnsi" w:hAnsiTheme="minorHAnsi"/>
          <w:b/>
          <w:sz w:val="21"/>
          <w:szCs w:val="21"/>
        </w:rPr>
      </w:pPr>
    </w:p>
    <w:p w14:paraId="592E4EA6" w14:textId="77777777" w:rsidR="00E27066" w:rsidRPr="00E27066" w:rsidRDefault="00E27066" w:rsidP="00E27066">
      <w:pPr>
        <w:pStyle w:val="Odstavecseseznamem"/>
        <w:tabs>
          <w:tab w:val="left" w:pos="9045"/>
        </w:tabs>
        <w:jc w:val="both"/>
        <w:outlineLvl w:val="0"/>
        <w:rPr>
          <w:rFonts w:asciiTheme="minorHAnsi" w:hAnsiTheme="minorHAnsi"/>
          <w:sz w:val="21"/>
          <w:szCs w:val="21"/>
        </w:rPr>
      </w:pPr>
    </w:p>
    <w:p w14:paraId="61287A5E" w14:textId="77777777" w:rsidR="00C01982" w:rsidRPr="00C01982" w:rsidRDefault="00C01982" w:rsidP="00C01982">
      <w:pPr>
        <w:pStyle w:val="Odstavecseseznamem"/>
        <w:tabs>
          <w:tab w:val="left" w:pos="9045"/>
        </w:tabs>
        <w:outlineLvl w:val="0"/>
        <w:rPr>
          <w:rFonts w:asciiTheme="minorHAnsi" w:hAnsiTheme="minorHAnsi"/>
          <w:b/>
          <w:sz w:val="21"/>
          <w:szCs w:val="21"/>
        </w:rPr>
      </w:pPr>
    </w:p>
    <w:p w14:paraId="3287AE88" w14:textId="41474E86" w:rsidR="003E1A82" w:rsidRDefault="00E27066" w:rsidP="005F1690">
      <w:pPr>
        <w:tabs>
          <w:tab w:val="left" w:pos="9045"/>
        </w:tabs>
        <w:outlineLvl w:val="0"/>
        <w:rPr>
          <w:rFonts w:asciiTheme="minorHAnsi" w:hAnsiTheme="minorHAnsi"/>
          <w:sz w:val="21"/>
          <w:szCs w:val="21"/>
        </w:rPr>
      </w:pPr>
      <w:r>
        <w:rPr>
          <w:rFonts w:asciiTheme="minorHAnsi" w:hAnsiTheme="minorHAnsi"/>
          <w:sz w:val="21"/>
          <w:szCs w:val="21"/>
        </w:rPr>
        <w:t xml:space="preserve">Není dovoleno vynášení nádobí, příborů a </w:t>
      </w:r>
      <w:r w:rsidR="00925088">
        <w:rPr>
          <w:rFonts w:asciiTheme="minorHAnsi" w:hAnsiTheme="minorHAnsi"/>
          <w:sz w:val="21"/>
          <w:szCs w:val="21"/>
        </w:rPr>
        <w:t>tác</w:t>
      </w:r>
      <w:r>
        <w:rPr>
          <w:rFonts w:asciiTheme="minorHAnsi" w:hAnsiTheme="minorHAnsi"/>
          <w:sz w:val="21"/>
          <w:szCs w:val="21"/>
        </w:rPr>
        <w:t>ů a jiného majetku školní jídelny z prostor školní jídelny.</w:t>
      </w:r>
    </w:p>
    <w:p w14:paraId="2B14352B" w14:textId="444542C3" w:rsidR="00E27066" w:rsidRDefault="00E27066" w:rsidP="005F1690">
      <w:pPr>
        <w:tabs>
          <w:tab w:val="left" w:pos="9045"/>
        </w:tabs>
        <w:outlineLvl w:val="0"/>
        <w:rPr>
          <w:rFonts w:asciiTheme="minorHAnsi" w:hAnsiTheme="minorHAnsi"/>
          <w:sz w:val="21"/>
          <w:szCs w:val="21"/>
        </w:rPr>
      </w:pPr>
    </w:p>
    <w:p w14:paraId="301F0FE7" w14:textId="308E7CF4" w:rsidR="00E27066" w:rsidRDefault="00E27066" w:rsidP="005F1690">
      <w:pPr>
        <w:tabs>
          <w:tab w:val="left" w:pos="9045"/>
        </w:tabs>
        <w:outlineLvl w:val="0"/>
        <w:rPr>
          <w:rFonts w:asciiTheme="minorHAnsi" w:hAnsiTheme="minorHAnsi"/>
          <w:sz w:val="21"/>
          <w:szCs w:val="21"/>
        </w:rPr>
      </w:pPr>
      <w:r>
        <w:rPr>
          <w:rFonts w:asciiTheme="minorHAnsi" w:hAnsiTheme="minorHAnsi"/>
          <w:sz w:val="21"/>
          <w:szCs w:val="21"/>
        </w:rPr>
        <w:t>Strávníci případně jejich zákonní zástupci odpovídají za škody způsobené na majetku školní jídelny.</w:t>
      </w:r>
    </w:p>
    <w:p w14:paraId="655C5BCE" w14:textId="4779C964" w:rsidR="00E27066" w:rsidRDefault="00E27066" w:rsidP="005F1690">
      <w:pPr>
        <w:tabs>
          <w:tab w:val="left" w:pos="9045"/>
        </w:tabs>
        <w:outlineLvl w:val="0"/>
        <w:rPr>
          <w:rFonts w:asciiTheme="minorHAnsi" w:hAnsiTheme="minorHAnsi"/>
          <w:sz w:val="21"/>
          <w:szCs w:val="21"/>
        </w:rPr>
      </w:pPr>
    </w:p>
    <w:p w14:paraId="262FEE33" w14:textId="3C2B9F16" w:rsidR="00E27066" w:rsidRDefault="00025FE8" w:rsidP="005F1690">
      <w:pPr>
        <w:tabs>
          <w:tab w:val="left" w:pos="9045"/>
        </w:tabs>
        <w:outlineLvl w:val="0"/>
        <w:rPr>
          <w:rFonts w:asciiTheme="minorHAnsi" w:hAnsiTheme="minorHAnsi"/>
          <w:sz w:val="21"/>
          <w:szCs w:val="21"/>
        </w:rPr>
      </w:pPr>
      <w:r>
        <w:rPr>
          <w:rFonts w:asciiTheme="minorHAnsi" w:hAnsiTheme="minorHAnsi"/>
          <w:sz w:val="21"/>
          <w:szCs w:val="21"/>
        </w:rPr>
        <w:t xml:space="preserve">Strávníci jsou povinni nahlásit všechny škody, které ve školní jídelně způsobili nebo jako svědci viděli způsobit, zaměstnancům školní jídelny, případně dohledu ve školní jídelně. Úmyslně způsobenou škodu je strávník, případně jeho zákonný zástupce povinen uhradit. </w:t>
      </w:r>
    </w:p>
    <w:p w14:paraId="7082E0F6" w14:textId="1D95A4C8" w:rsidR="00025FE8" w:rsidRDefault="00025FE8" w:rsidP="005F1690">
      <w:pPr>
        <w:tabs>
          <w:tab w:val="left" w:pos="9045"/>
        </w:tabs>
        <w:outlineLvl w:val="0"/>
        <w:rPr>
          <w:rFonts w:asciiTheme="minorHAnsi" w:hAnsiTheme="minorHAnsi"/>
          <w:sz w:val="21"/>
          <w:szCs w:val="21"/>
        </w:rPr>
      </w:pPr>
    </w:p>
    <w:p w14:paraId="10DF418F" w14:textId="3942874D" w:rsidR="00025FE8" w:rsidRDefault="00025FE8" w:rsidP="005F1690">
      <w:pPr>
        <w:tabs>
          <w:tab w:val="left" w:pos="9045"/>
        </w:tabs>
        <w:outlineLvl w:val="0"/>
        <w:rPr>
          <w:rFonts w:asciiTheme="minorHAnsi" w:hAnsiTheme="minorHAnsi"/>
          <w:sz w:val="21"/>
          <w:szCs w:val="21"/>
        </w:rPr>
      </w:pPr>
      <w:r>
        <w:rPr>
          <w:rFonts w:asciiTheme="minorHAnsi" w:hAnsiTheme="minorHAnsi"/>
          <w:sz w:val="21"/>
          <w:szCs w:val="21"/>
        </w:rPr>
        <w:t xml:space="preserve">Do školní jídelny není dovoleno vnášet předměty, které bezprostředně nesouvisejí se stravováním (mobily, cennosti, aktovky, jízdní kola apod.). Pracovníci školní jídelny nezodpovídají za jejich případné poškození. </w:t>
      </w:r>
    </w:p>
    <w:p w14:paraId="484D5569" w14:textId="6D6DE915" w:rsidR="00925088" w:rsidRDefault="00925088" w:rsidP="005F1690">
      <w:pPr>
        <w:tabs>
          <w:tab w:val="left" w:pos="9045"/>
        </w:tabs>
        <w:outlineLvl w:val="0"/>
        <w:rPr>
          <w:rFonts w:asciiTheme="minorHAnsi" w:hAnsiTheme="minorHAnsi"/>
          <w:sz w:val="21"/>
          <w:szCs w:val="21"/>
        </w:rPr>
      </w:pPr>
    </w:p>
    <w:p w14:paraId="2C93ADC3" w14:textId="386E8811" w:rsidR="00925088" w:rsidRDefault="00925088" w:rsidP="005F1690">
      <w:pPr>
        <w:tabs>
          <w:tab w:val="left" w:pos="9045"/>
        </w:tabs>
        <w:outlineLvl w:val="0"/>
        <w:rPr>
          <w:rFonts w:asciiTheme="minorHAnsi" w:hAnsiTheme="minorHAnsi"/>
          <w:sz w:val="21"/>
          <w:szCs w:val="21"/>
        </w:rPr>
      </w:pPr>
    </w:p>
    <w:p w14:paraId="0366B96A" w14:textId="77777777" w:rsidR="00925088" w:rsidRPr="00E27066" w:rsidRDefault="00925088" w:rsidP="005F1690">
      <w:pPr>
        <w:tabs>
          <w:tab w:val="left" w:pos="9045"/>
        </w:tabs>
        <w:outlineLvl w:val="0"/>
        <w:rPr>
          <w:rFonts w:asciiTheme="minorHAnsi" w:hAnsiTheme="minorHAnsi"/>
          <w:sz w:val="21"/>
          <w:szCs w:val="21"/>
        </w:rPr>
      </w:pPr>
    </w:p>
    <w:p w14:paraId="2826A6A2" w14:textId="61166FC2" w:rsidR="003E1A82" w:rsidRPr="003E1A82" w:rsidRDefault="003E1A82" w:rsidP="005F1690">
      <w:pPr>
        <w:tabs>
          <w:tab w:val="left" w:pos="9045"/>
        </w:tabs>
        <w:outlineLvl w:val="0"/>
        <w:rPr>
          <w:rFonts w:asciiTheme="minorHAnsi" w:hAnsiTheme="minorHAnsi"/>
          <w:sz w:val="21"/>
          <w:szCs w:val="21"/>
        </w:rPr>
      </w:pPr>
    </w:p>
    <w:p w14:paraId="6E4C4933" w14:textId="210214D9" w:rsidR="003E1A82" w:rsidRDefault="003E1A82" w:rsidP="005F1690">
      <w:pPr>
        <w:tabs>
          <w:tab w:val="left" w:pos="9045"/>
        </w:tabs>
        <w:outlineLvl w:val="0"/>
        <w:rPr>
          <w:rFonts w:asciiTheme="minorHAnsi" w:hAnsiTheme="minorHAnsi"/>
          <w:sz w:val="21"/>
          <w:szCs w:val="21"/>
        </w:rPr>
      </w:pPr>
    </w:p>
    <w:p w14:paraId="67E6957B" w14:textId="77777777" w:rsidR="003E1A82" w:rsidRPr="005F1690" w:rsidRDefault="003E1A82" w:rsidP="005F1690">
      <w:pPr>
        <w:tabs>
          <w:tab w:val="left" w:pos="9045"/>
        </w:tabs>
        <w:outlineLvl w:val="0"/>
        <w:rPr>
          <w:rFonts w:asciiTheme="minorHAnsi" w:hAnsiTheme="minorHAnsi"/>
          <w:sz w:val="21"/>
          <w:szCs w:val="21"/>
        </w:rPr>
      </w:pPr>
    </w:p>
    <w:p w14:paraId="4997A9D8" w14:textId="76ADCF17" w:rsidR="00BA519B" w:rsidRDefault="00BA519B" w:rsidP="007A46CB">
      <w:pPr>
        <w:tabs>
          <w:tab w:val="left" w:pos="9045"/>
        </w:tabs>
        <w:jc w:val="center"/>
        <w:outlineLvl w:val="0"/>
        <w:rPr>
          <w:rFonts w:asciiTheme="minorHAnsi" w:hAnsiTheme="minorHAnsi"/>
          <w:b/>
          <w:sz w:val="21"/>
          <w:szCs w:val="21"/>
        </w:rPr>
      </w:pPr>
    </w:p>
    <w:p w14:paraId="04EE9BAC" w14:textId="24381B9F" w:rsidR="00BA519B" w:rsidRDefault="00025FE8" w:rsidP="007A46CB">
      <w:pPr>
        <w:tabs>
          <w:tab w:val="left" w:pos="9045"/>
        </w:tabs>
        <w:jc w:val="center"/>
        <w:outlineLvl w:val="0"/>
        <w:rPr>
          <w:rFonts w:asciiTheme="minorHAnsi" w:hAnsiTheme="minorHAnsi"/>
          <w:b/>
          <w:sz w:val="21"/>
          <w:szCs w:val="21"/>
        </w:rPr>
      </w:pPr>
      <w:r>
        <w:rPr>
          <w:rFonts w:asciiTheme="minorHAnsi" w:hAnsiTheme="minorHAnsi"/>
          <w:b/>
          <w:sz w:val="21"/>
          <w:szCs w:val="21"/>
        </w:rPr>
        <w:t>Závěrečná ustanovení</w:t>
      </w:r>
    </w:p>
    <w:p w14:paraId="1788708A" w14:textId="2B26036A" w:rsidR="00025FE8" w:rsidRDefault="00025FE8" w:rsidP="007A46CB">
      <w:pPr>
        <w:tabs>
          <w:tab w:val="left" w:pos="9045"/>
        </w:tabs>
        <w:jc w:val="center"/>
        <w:outlineLvl w:val="0"/>
        <w:rPr>
          <w:rFonts w:asciiTheme="minorHAnsi" w:hAnsiTheme="minorHAnsi"/>
          <w:b/>
          <w:sz w:val="21"/>
          <w:szCs w:val="21"/>
        </w:rPr>
      </w:pPr>
    </w:p>
    <w:p w14:paraId="6C5DBF7D" w14:textId="0B4EF518" w:rsidR="00025FE8" w:rsidRDefault="00025FE8" w:rsidP="007A46CB">
      <w:pPr>
        <w:tabs>
          <w:tab w:val="left" w:pos="9045"/>
        </w:tabs>
        <w:jc w:val="center"/>
        <w:outlineLvl w:val="0"/>
        <w:rPr>
          <w:rFonts w:asciiTheme="minorHAnsi" w:hAnsiTheme="minorHAnsi"/>
          <w:b/>
          <w:sz w:val="21"/>
          <w:szCs w:val="21"/>
        </w:rPr>
      </w:pPr>
    </w:p>
    <w:p w14:paraId="6F1D3F1B" w14:textId="644A8BB6" w:rsidR="00025FE8" w:rsidRDefault="00025FE8" w:rsidP="00025FE8">
      <w:pPr>
        <w:tabs>
          <w:tab w:val="left" w:pos="9045"/>
        </w:tabs>
        <w:outlineLvl w:val="0"/>
        <w:rPr>
          <w:rFonts w:asciiTheme="minorHAnsi" w:hAnsiTheme="minorHAnsi"/>
          <w:sz w:val="21"/>
          <w:szCs w:val="21"/>
        </w:rPr>
      </w:pPr>
      <w:r>
        <w:rPr>
          <w:rFonts w:asciiTheme="minorHAnsi" w:hAnsiTheme="minorHAnsi"/>
          <w:sz w:val="21"/>
          <w:szCs w:val="21"/>
        </w:rPr>
        <w:t xml:space="preserve">Tento vnitřní řád školní jídelny je zveřejněn na nástěnce v jídelně školy a na webových stránkách školy. </w:t>
      </w:r>
    </w:p>
    <w:p w14:paraId="1ADEB224" w14:textId="7E4C0EF6" w:rsidR="00025FE8" w:rsidRDefault="00025FE8" w:rsidP="00025FE8">
      <w:pPr>
        <w:tabs>
          <w:tab w:val="left" w:pos="9045"/>
        </w:tabs>
        <w:outlineLvl w:val="0"/>
        <w:rPr>
          <w:rFonts w:asciiTheme="minorHAnsi" w:hAnsiTheme="minorHAnsi"/>
          <w:sz w:val="21"/>
          <w:szCs w:val="21"/>
        </w:rPr>
      </w:pPr>
    </w:p>
    <w:p w14:paraId="46E6E75B" w14:textId="701FB618" w:rsidR="00025FE8" w:rsidRPr="00025FE8" w:rsidRDefault="00025FE8" w:rsidP="00025FE8">
      <w:pPr>
        <w:tabs>
          <w:tab w:val="left" w:pos="9045"/>
        </w:tabs>
        <w:outlineLvl w:val="0"/>
        <w:rPr>
          <w:rFonts w:asciiTheme="minorHAnsi" w:hAnsiTheme="minorHAnsi"/>
          <w:sz w:val="21"/>
          <w:szCs w:val="21"/>
        </w:rPr>
      </w:pPr>
      <w:r>
        <w:rPr>
          <w:rFonts w:asciiTheme="minorHAnsi" w:hAnsiTheme="minorHAnsi"/>
          <w:sz w:val="21"/>
          <w:szCs w:val="21"/>
        </w:rPr>
        <w:t>V Ostravici dne ……………….</w:t>
      </w:r>
    </w:p>
    <w:p w14:paraId="0D1CAC57" w14:textId="377AAE53" w:rsidR="00BA519B" w:rsidRDefault="00BA519B" w:rsidP="007A46CB">
      <w:pPr>
        <w:tabs>
          <w:tab w:val="left" w:pos="9045"/>
        </w:tabs>
        <w:jc w:val="center"/>
        <w:outlineLvl w:val="0"/>
        <w:rPr>
          <w:rFonts w:asciiTheme="minorHAnsi" w:hAnsiTheme="minorHAnsi"/>
          <w:b/>
          <w:sz w:val="21"/>
          <w:szCs w:val="21"/>
        </w:rPr>
      </w:pPr>
    </w:p>
    <w:p w14:paraId="787E7426" w14:textId="471F9CEF" w:rsidR="00BA519B" w:rsidRDefault="00BA519B" w:rsidP="007A46CB">
      <w:pPr>
        <w:tabs>
          <w:tab w:val="left" w:pos="9045"/>
        </w:tabs>
        <w:jc w:val="center"/>
        <w:outlineLvl w:val="0"/>
        <w:rPr>
          <w:rFonts w:asciiTheme="minorHAnsi" w:hAnsiTheme="minorHAnsi"/>
          <w:b/>
          <w:sz w:val="21"/>
          <w:szCs w:val="21"/>
        </w:rPr>
      </w:pPr>
    </w:p>
    <w:p w14:paraId="22D452EB" w14:textId="66C0AD4C" w:rsidR="00BA519B" w:rsidRDefault="00BA519B" w:rsidP="007A46CB">
      <w:pPr>
        <w:tabs>
          <w:tab w:val="left" w:pos="9045"/>
        </w:tabs>
        <w:jc w:val="center"/>
        <w:outlineLvl w:val="0"/>
        <w:rPr>
          <w:rFonts w:asciiTheme="minorHAnsi" w:hAnsiTheme="minorHAnsi"/>
          <w:b/>
          <w:sz w:val="21"/>
          <w:szCs w:val="21"/>
        </w:rPr>
      </w:pPr>
    </w:p>
    <w:p w14:paraId="08C51A0C" w14:textId="65D06A5A" w:rsidR="00BA519B" w:rsidRDefault="00BA519B" w:rsidP="007A46CB">
      <w:pPr>
        <w:tabs>
          <w:tab w:val="left" w:pos="9045"/>
        </w:tabs>
        <w:jc w:val="center"/>
        <w:outlineLvl w:val="0"/>
        <w:rPr>
          <w:rFonts w:asciiTheme="minorHAnsi" w:hAnsiTheme="minorHAnsi"/>
          <w:b/>
          <w:sz w:val="21"/>
          <w:szCs w:val="21"/>
        </w:rPr>
      </w:pPr>
    </w:p>
    <w:p w14:paraId="078CFB61" w14:textId="1116AEAF" w:rsidR="00BA519B" w:rsidRDefault="00BA519B" w:rsidP="007A46CB">
      <w:pPr>
        <w:tabs>
          <w:tab w:val="left" w:pos="9045"/>
        </w:tabs>
        <w:jc w:val="center"/>
        <w:outlineLvl w:val="0"/>
        <w:rPr>
          <w:rFonts w:asciiTheme="minorHAnsi" w:hAnsiTheme="minorHAnsi"/>
          <w:b/>
          <w:sz w:val="21"/>
          <w:szCs w:val="21"/>
        </w:rPr>
      </w:pPr>
    </w:p>
    <w:p w14:paraId="2E383269" w14:textId="51066836" w:rsidR="00BA519B" w:rsidRDefault="00BA519B" w:rsidP="007A46CB">
      <w:pPr>
        <w:tabs>
          <w:tab w:val="left" w:pos="9045"/>
        </w:tabs>
        <w:jc w:val="center"/>
        <w:outlineLvl w:val="0"/>
        <w:rPr>
          <w:rFonts w:asciiTheme="minorHAnsi" w:hAnsiTheme="minorHAnsi"/>
          <w:b/>
          <w:sz w:val="21"/>
          <w:szCs w:val="21"/>
        </w:rPr>
      </w:pPr>
    </w:p>
    <w:p w14:paraId="7DD8B3C2" w14:textId="0FCADB36" w:rsidR="00BA519B" w:rsidRDefault="00BA519B" w:rsidP="007A46CB">
      <w:pPr>
        <w:tabs>
          <w:tab w:val="left" w:pos="9045"/>
        </w:tabs>
        <w:jc w:val="center"/>
        <w:outlineLvl w:val="0"/>
        <w:rPr>
          <w:rFonts w:asciiTheme="minorHAnsi" w:hAnsiTheme="minorHAnsi"/>
          <w:b/>
          <w:sz w:val="21"/>
          <w:szCs w:val="21"/>
        </w:rPr>
      </w:pPr>
    </w:p>
    <w:p w14:paraId="74484FFA" w14:textId="06B24B78" w:rsidR="00BA519B" w:rsidRDefault="00BA519B" w:rsidP="007A46CB">
      <w:pPr>
        <w:tabs>
          <w:tab w:val="left" w:pos="9045"/>
        </w:tabs>
        <w:jc w:val="center"/>
        <w:outlineLvl w:val="0"/>
        <w:rPr>
          <w:rFonts w:asciiTheme="minorHAnsi" w:hAnsiTheme="minorHAnsi"/>
          <w:b/>
          <w:sz w:val="21"/>
          <w:szCs w:val="21"/>
        </w:rPr>
      </w:pPr>
    </w:p>
    <w:p w14:paraId="0105E1EF" w14:textId="2ED52025" w:rsidR="00BA519B" w:rsidRDefault="00BA519B" w:rsidP="007A46CB">
      <w:pPr>
        <w:tabs>
          <w:tab w:val="left" w:pos="9045"/>
        </w:tabs>
        <w:jc w:val="center"/>
        <w:outlineLvl w:val="0"/>
        <w:rPr>
          <w:rFonts w:asciiTheme="minorHAnsi" w:hAnsiTheme="minorHAnsi"/>
          <w:b/>
          <w:sz w:val="21"/>
          <w:szCs w:val="21"/>
        </w:rPr>
      </w:pPr>
    </w:p>
    <w:p w14:paraId="413F0608" w14:textId="275E1BEE" w:rsidR="00BA519B" w:rsidRDefault="00BA519B" w:rsidP="007A46CB">
      <w:pPr>
        <w:tabs>
          <w:tab w:val="left" w:pos="9045"/>
        </w:tabs>
        <w:jc w:val="center"/>
        <w:outlineLvl w:val="0"/>
        <w:rPr>
          <w:rFonts w:asciiTheme="minorHAnsi" w:hAnsiTheme="minorHAnsi"/>
          <w:b/>
          <w:sz w:val="21"/>
          <w:szCs w:val="21"/>
        </w:rPr>
      </w:pPr>
    </w:p>
    <w:p w14:paraId="6062528D" w14:textId="23AC713B" w:rsidR="00BA519B" w:rsidRDefault="00BA519B" w:rsidP="007A46CB">
      <w:pPr>
        <w:tabs>
          <w:tab w:val="left" w:pos="9045"/>
        </w:tabs>
        <w:jc w:val="center"/>
        <w:outlineLvl w:val="0"/>
        <w:rPr>
          <w:rFonts w:asciiTheme="minorHAnsi" w:hAnsiTheme="minorHAnsi"/>
          <w:b/>
          <w:sz w:val="21"/>
          <w:szCs w:val="21"/>
        </w:rPr>
      </w:pPr>
    </w:p>
    <w:p w14:paraId="2980A65F" w14:textId="280162BA" w:rsidR="00BA519B" w:rsidRDefault="00BA519B" w:rsidP="007A46CB">
      <w:pPr>
        <w:tabs>
          <w:tab w:val="left" w:pos="9045"/>
        </w:tabs>
        <w:jc w:val="center"/>
        <w:outlineLvl w:val="0"/>
        <w:rPr>
          <w:rFonts w:asciiTheme="minorHAnsi" w:hAnsiTheme="minorHAnsi"/>
          <w:b/>
          <w:sz w:val="21"/>
          <w:szCs w:val="21"/>
        </w:rPr>
      </w:pPr>
    </w:p>
    <w:p w14:paraId="58353609" w14:textId="0AEDED48" w:rsidR="00025FE8" w:rsidRDefault="00025FE8" w:rsidP="007A46CB">
      <w:pPr>
        <w:tabs>
          <w:tab w:val="left" w:pos="9045"/>
        </w:tabs>
        <w:jc w:val="center"/>
        <w:outlineLvl w:val="0"/>
        <w:rPr>
          <w:rFonts w:asciiTheme="minorHAnsi" w:hAnsiTheme="minorHAnsi"/>
          <w:b/>
          <w:sz w:val="21"/>
          <w:szCs w:val="21"/>
        </w:rPr>
      </w:pPr>
    </w:p>
    <w:p w14:paraId="64B4A7B7" w14:textId="1B566F9C" w:rsidR="00025FE8" w:rsidRDefault="00025FE8" w:rsidP="007A46CB">
      <w:pPr>
        <w:tabs>
          <w:tab w:val="left" w:pos="9045"/>
        </w:tabs>
        <w:jc w:val="center"/>
        <w:outlineLvl w:val="0"/>
        <w:rPr>
          <w:rFonts w:asciiTheme="minorHAnsi" w:hAnsiTheme="minorHAnsi"/>
          <w:b/>
          <w:sz w:val="21"/>
          <w:szCs w:val="21"/>
        </w:rPr>
      </w:pPr>
    </w:p>
    <w:p w14:paraId="5E047396" w14:textId="7AC1A9B6" w:rsidR="00025FE8" w:rsidRDefault="00025FE8" w:rsidP="007A46CB">
      <w:pPr>
        <w:tabs>
          <w:tab w:val="left" w:pos="9045"/>
        </w:tabs>
        <w:jc w:val="center"/>
        <w:outlineLvl w:val="0"/>
        <w:rPr>
          <w:rFonts w:asciiTheme="minorHAnsi" w:hAnsiTheme="minorHAnsi"/>
          <w:b/>
          <w:sz w:val="21"/>
          <w:szCs w:val="21"/>
        </w:rPr>
      </w:pPr>
    </w:p>
    <w:p w14:paraId="7298A925" w14:textId="68BA7FD2" w:rsidR="00025FE8" w:rsidRDefault="00025FE8" w:rsidP="007A46CB">
      <w:pPr>
        <w:tabs>
          <w:tab w:val="left" w:pos="9045"/>
        </w:tabs>
        <w:jc w:val="center"/>
        <w:outlineLvl w:val="0"/>
        <w:rPr>
          <w:rFonts w:asciiTheme="minorHAnsi" w:hAnsiTheme="minorHAnsi"/>
          <w:b/>
          <w:sz w:val="21"/>
          <w:szCs w:val="21"/>
        </w:rPr>
      </w:pPr>
    </w:p>
    <w:p w14:paraId="55C69725" w14:textId="3F127219" w:rsidR="00025FE8" w:rsidRDefault="00025FE8" w:rsidP="007A46CB">
      <w:pPr>
        <w:tabs>
          <w:tab w:val="left" w:pos="9045"/>
        </w:tabs>
        <w:jc w:val="center"/>
        <w:outlineLvl w:val="0"/>
        <w:rPr>
          <w:rFonts w:asciiTheme="minorHAnsi" w:hAnsiTheme="minorHAnsi"/>
          <w:b/>
          <w:sz w:val="21"/>
          <w:szCs w:val="21"/>
        </w:rPr>
      </w:pPr>
    </w:p>
    <w:p w14:paraId="41B00026" w14:textId="77777777" w:rsidR="00025FE8" w:rsidRDefault="00025FE8" w:rsidP="007A46CB">
      <w:pPr>
        <w:tabs>
          <w:tab w:val="left" w:pos="9045"/>
        </w:tabs>
        <w:jc w:val="center"/>
        <w:outlineLvl w:val="0"/>
        <w:rPr>
          <w:rFonts w:asciiTheme="minorHAnsi" w:hAnsiTheme="minorHAnsi"/>
          <w:b/>
          <w:sz w:val="21"/>
          <w:szCs w:val="21"/>
        </w:rPr>
      </w:pPr>
    </w:p>
    <w:p w14:paraId="521A62DE" w14:textId="31A1CCC8" w:rsidR="00BA519B" w:rsidRDefault="00BA519B" w:rsidP="007A46CB">
      <w:pPr>
        <w:tabs>
          <w:tab w:val="left" w:pos="9045"/>
        </w:tabs>
        <w:jc w:val="center"/>
        <w:outlineLvl w:val="0"/>
        <w:rPr>
          <w:rFonts w:asciiTheme="minorHAnsi" w:hAnsiTheme="minorHAnsi"/>
          <w:b/>
          <w:sz w:val="21"/>
          <w:szCs w:val="21"/>
        </w:rPr>
      </w:pPr>
    </w:p>
    <w:p w14:paraId="2739DBFD" w14:textId="4C7E965F" w:rsidR="00925088" w:rsidRDefault="00925088" w:rsidP="007A46CB">
      <w:pPr>
        <w:tabs>
          <w:tab w:val="left" w:pos="9045"/>
        </w:tabs>
        <w:jc w:val="center"/>
        <w:outlineLvl w:val="0"/>
        <w:rPr>
          <w:rFonts w:asciiTheme="minorHAnsi" w:hAnsiTheme="minorHAnsi"/>
          <w:b/>
          <w:sz w:val="21"/>
          <w:szCs w:val="21"/>
        </w:rPr>
      </w:pPr>
    </w:p>
    <w:p w14:paraId="2F5BA97C" w14:textId="3A33AF82" w:rsidR="00925088" w:rsidRDefault="00925088" w:rsidP="007A46CB">
      <w:pPr>
        <w:tabs>
          <w:tab w:val="left" w:pos="9045"/>
        </w:tabs>
        <w:jc w:val="center"/>
        <w:outlineLvl w:val="0"/>
        <w:rPr>
          <w:rFonts w:asciiTheme="minorHAnsi" w:hAnsiTheme="minorHAnsi"/>
          <w:b/>
          <w:sz w:val="21"/>
          <w:szCs w:val="21"/>
        </w:rPr>
      </w:pPr>
    </w:p>
    <w:p w14:paraId="6BE0DA34" w14:textId="1C9FA28A" w:rsidR="00925088" w:rsidRDefault="00925088" w:rsidP="007A46CB">
      <w:pPr>
        <w:tabs>
          <w:tab w:val="left" w:pos="9045"/>
        </w:tabs>
        <w:jc w:val="center"/>
        <w:outlineLvl w:val="0"/>
        <w:rPr>
          <w:rFonts w:asciiTheme="minorHAnsi" w:hAnsiTheme="minorHAnsi"/>
          <w:b/>
          <w:sz w:val="21"/>
          <w:szCs w:val="21"/>
        </w:rPr>
      </w:pPr>
    </w:p>
    <w:p w14:paraId="332B40C8" w14:textId="7AFB532B" w:rsidR="00925088" w:rsidRDefault="00925088" w:rsidP="007A46CB">
      <w:pPr>
        <w:tabs>
          <w:tab w:val="left" w:pos="9045"/>
        </w:tabs>
        <w:jc w:val="center"/>
        <w:outlineLvl w:val="0"/>
        <w:rPr>
          <w:rFonts w:asciiTheme="minorHAnsi" w:hAnsiTheme="minorHAnsi"/>
          <w:b/>
          <w:sz w:val="21"/>
          <w:szCs w:val="21"/>
        </w:rPr>
      </w:pPr>
    </w:p>
    <w:p w14:paraId="16B2A052" w14:textId="4095926F" w:rsidR="00925088" w:rsidRDefault="00925088" w:rsidP="007A46CB">
      <w:pPr>
        <w:tabs>
          <w:tab w:val="left" w:pos="9045"/>
        </w:tabs>
        <w:jc w:val="center"/>
        <w:outlineLvl w:val="0"/>
        <w:rPr>
          <w:rFonts w:asciiTheme="minorHAnsi" w:hAnsiTheme="minorHAnsi"/>
          <w:b/>
          <w:sz w:val="21"/>
          <w:szCs w:val="21"/>
        </w:rPr>
      </w:pPr>
    </w:p>
    <w:p w14:paraId="451F8A5C" w14:textId="46B72417" w:rsidR="00925088" w:rsidRDefault="00925088" w:rsidP="007A46CB">
      <w:pPr>
        <w:tabs>
          <w:tab w:val="left" w:pos="9045"/>
        </w:tabs>
        <w:jc w:val="center"/>
        <w:outlineLvl w:val="0"/>
        <w:rPr>
          <w:rFonts w:asciiTheme="minorHAnsi" w:hAnsiTheme="minorHAnsi"/>
          <w:b/>
          <w:sz w:val="21"/>
          <w:szCs w:val="21"/>
        </w:rPr>
      </w:pPr>
    </w:p>
    <w:p w14:paraId="7AF0540E" w14:textId="15A666EC" w:rsidR="00925088" w:rsidRDefault="00925088" w:rsidP="007A46CB">
      <w:pPr>
        <w:tabs>
          <w:tab w:val="left" w:pos="9045"/>
        </w:tabs>
        <w:jc w:val="center"/>
        <w:outlineLvl w:val="0"/>
        <w:rPr>
          <w:rFonts w:asciiTheme="minorHAnsi" w:hAnsiTheme="minorHAnsi"/>
          <w:b/>
          <w:sz w:val="21"/>
          <w:szCs w:val="21"/>
        </w:rPr>
      </w:pPr>
    </w:p>
    <w:p w14:paraId="2BC72CB3" w14:textId="321186A2" w:rsidR="00925088" w:rsidRDefault="00925088" w:rsidP="007A46CB">
      <w:pPr>
        <w:tabs>
          <w:tab w:val="left" w:pos="9045"/>
        </w:tabs>
        <w:jc w:val="center"/>
        <w:outlineLvl w:val="0"/>
        <w:rPr>
          <w:rFonts w:asciiTheme="minorHAnsi" w:hAnsiTheme="minorHAnsi"/>
          <w:b/>
          <w:sz w:val="21"/>
          <w:szCs w:val="21"/>
        </w:rPr>
      </w:pPr>
    </w:p>
    <w:p w14:paraId="6566CC4A" w14:textId="44CB6A06" w:rsidR="00925088" w:rsidRDefault="00925088" w:rsidP="007A46CB">
      <w:pPr>
        <w:tabs>
          <w:tab w:val="left" w:pos="9045"/>
        </w:tabs>
        <w:jc w:val="center"/>
        <w:outlineLvl w:val="0"/>
        <w:rPr>
          <w:rFonts w:asciiTheme="minorHAnsi" w:hAnsiTheme="minorHAnsi"/>
          <w:b/>
          <w:sz w:val="21"/>
          <w:szCs w:val="21"/>
        </w:rPr>
      </w:pPr>
    </w:p>
    <w:p w14:paraId="4AAF44A4" w14:textId="7A49601C" w:rsidR="00925088" w:rsidRDefault="00925088" w:rsidP="007A46CB">
      <w:pPr>
        <w:tabs>
          <w:tab w:val="left" w:pos="9045"/>
        </w:tabs>
        <w:jc w:val="center"/>
        <w:outlineLvl w:val="0"/>
        <w:rPr>
          <w:rFonts w:asciiTheme="minorHAnsi" w:hAnsiTheme="minorHAnsi"/>
          <w:b/>
          <w:sz w:val="21"/>
          <w:szCs w:val="21"/>
        </w:rPr>
      </w:pPr>
    </w:p>
    <w:p w14:paraId="6BF90BB4" w14:textId="5190C8EB" w:rsidR="00925088" w:rsidRDefault="00925088" w:rsidP="007A46CB">
      <w:pPr>
        <w:tabs>
          <w:tab w:val="left" w:pos="9045"/>
        </w:tabs>
        <w:jc w:val="center"/>
        <w:outlineLvl w:val="0"/>
        <w:rPr>
          <w:rFonts w:asciiTheme="minorHAnsi" w:hAnsiTheme="minorHAnsi"/>
          <w:b/>
          <w:sz w:val="21"/>
          <w:szCs w:val="21"/>
        </w:rPr>
      </w:pPr>
    </w:p>
    <w:p w14:paraId="3A78D23D" w14:textId="1EF2F4BD" w:rsidR="00925088" w:rsidRDefault="00925088" w:rsidP="007A46CB">
      <w:pPr>
        <w:tabs>
          <w:tab w:val="left" w:pos="9045"/>
        </w:tabs>
        <w:jc w:val="center"/>
        <w:outlineLvl w:val="0"/>
        <w:rPr>
          <w:rFonts w:asciiTheme="minorHAnsi" w:hAnsiTheme="minorHAnsi"/>
          <w:b/>
          <w:sz w:val="21"/>
          <w:szCs w:val="21"/>
        </w:rPr>
      </w:pPr>
    </w:p>
    <w:p w14:paraId="69A3BF1D" w14:textId="43A673EA" w:rsidR="00925088" w:rsidRDefault="00925088" w:rsidP="007A46CB">
      <w:pPr>
        <w:tabs>
          <w:tab w:val="left" w:pos="9045"/>
        </w:tabs>
        <w:jc w:val="center"/>
        <w:outlineLvl w:val="0"/>
        <w:rPr>
          <w:rFonts w:asciiTheme="minorHAnsi" w:hAnsiTheme="minorHAnsi"/>
          <w:b/>
          <w:sz w:val="21"/>
          <w:szCs w:val="21"/>
        </w:rPr>
      </w:pPr>
    </w:p>
    <w:p w14:paraId="63B9C16E" w14:textId="77777777" w:rsidR="00925088" w:rsidRDefault="00925088" w:rsidP="007A46CB">
      <w:pPr>
        <w:tabs>
          <w:tab w:val="left" w:pos="9045"/>
        </w:tabs>
        <w:jc w:val="center"/>
        <w:outlineLvl w:val="0"/>
        <w:rPr>
          <w:rFonts w:asciiTheme="minorHAnsi" w:hAnsiTheme="minorHAnsi"/>
          <w:b/>
          <w:sz w:val="21"/>
          <w:szCs w:val="21"/>
        </w:rPr>
      </w:pPr>
    </w:p>
    <w:p w14:paraId="5D336B6E" w14:textId="27271EB7" w:rsidR="00BA519B" w:rsidRDefault="00BA519B" w:rsidP="007A46CB">
      <w:pPr>
        <w:tabs>
          <w:tab w:val="left" w:pos="9045"/>
        </w:tabs>
        <w:jc w:val="center"/>
        <w:outlineLvl w:val="0"/>
        <w:rPr>
          <w:rFonts w:asciiTheme="minorHAnsi" w:hAnsiTheme="minorHAnsi"/>
          <w:b/>
          <w:sz w:val="21"/>
          <w:szCs w:val="21"/>
        </w:rPr>
      </w:pPr>
    </w:p>
    <w:p w14:paraId="22D2189E" w14:textId="447DB25B" w:rsidR="00BA519B" w:rsidRDefault="00BA519B" w:rsidP="007A46CB">
      <w:pPr>
        <w:tabs>
          <w:tab w:val="left" w:pos="9045"/>
        </w:tabs>
        <w:jc w:val="center"/>
        <w:outlineLvl w:val="0"/>
        <w:rPr>
          <w:rFonts w:asciiTheme="minorHAnsi" w:hAnsiTheme="minorHAnsi"/>
          <w:b/>
          <w:sz w:val="21"/>
          <w:szCs w:val="21"/>
        </w:rPr>
      </w:pPr>
    </w:p>
    <w:p w14:paraId="25302F37" w14:textId="6E76D48E" w:rsidR="00BA519B" w:rsidRDefault="00BA519B" w:rsidP="007A46CB">
      <w:pPr>
        <w:tabs>
          <w:tab w:val="left" w:pos="9045"/>
        </w:tabs>
        <w:jc w:val="center"/>
        <w:outlineLvl w:val="0"/>
        <w:rPr>
          <w:rFonts w:asciiTheme="minorHAnsi" w:hAnsiTheme="minorHAnsi"/>
          <w:b/>
          <w:sz w:val="21"/>
          <w:szCs w:val="21"/>
        </w:rPr>
      </w:pPr>
    </w:p>
    <w:p w14:paraId="5FC53C80" w14:textId="55C31064" w:rsidR="00690AB0" w:rsidRDefault="00690AB0" w:rsidP="007A46CB">
      <w:pPr>
        <w:tabs>
          <w:tab w:val="left" w:pos="9045"/>
        </w:tabs>
        <w:jc w:val="center"/>
        <w:outlineLvl w:val="0"/>
        <w:rPr>
          <w:rFonts w:asciiTheme="minorHAnsi" w:hAnsiTheme="minorHAnsi"/>
          <w:b/>
          <w:sz w:val="21"/>
          <w:szCs w:val="21"/>
        </w:rPr>
      </w:pPr>
    </w:p>
    <w:p w14:paraId="3758B3CE" w14:textId="4EE8E4A2" w:rsidR="00690AB0" w:rsidRDefault="00690AB0" w:rsidP="007A46CB">
      <w:pPr>
        <w:tabs>
          <w:tab w:val="left" w:pos="9045"/>
        </w:tabs>
        <w:jc w:val="center"/>
        <w:outlineLvl w:val="0"/>
        <w:rPr>
          <w:rFonts w:asciiTheme="minorHAnsi" w:hAnsiTheme="minorHAnsi"/>
          <w:b/>
          <w:sz w:val="21"/>
          <w:szCs w:val="21"/>
        </w:rPr>
      </w:pPr>
    </w:p>
    <w:p w14:paraId="5797EFE5" w14:textId="70E51121" w:rsidR="00690AB0" w:rsidRDefault="00690AB0" w:rsidP="007A46CB">
      <w:pPr>
        <w:tabs>
          <w:tab w:val="left" w:pos="9045"/>
        </w:tabs>
        <w:jc w:val="center"/>
        <w:outlineLvl w:val="0"/>
        <w:rPr>
          <w:rFonts w:asciiTheme="minorHAnsi" w:hAnsiTheme="minorHAnsi"/>
          <w:b/>
          <w:sz w:val="21"/>
          <w:szCs w:val="21"/>
        </w:rPr>
      </w:pPr>
    </w:p>
    <w:p w14:paraId="1ECF0365" w14:textId="0537A963" w:rsidR="00690AB0" w:rsidRDefault="00690AB0" w:rsidP="007A46CB">
      <w:pPr>
        <w:tabs>
          <w:tab w:val="left" w:pos="9045"/>
        </w:tabs>
        <w:jc w:val="center"/>
        <w:outlineLvl w:val="0"/>
        <w:rPr>
          <w:rFonts w:asciiTheme="minorHAnsi" w:hAnsiTheme="minorHAnsi"/>
          <w:b/>
          <w:sz w:val="21"/>
          <w:szCs w:val="21"/>
        </w:rPr>
      </w:pPr>
    </w:p>
    <w:p w14:paraId="4369ECA4" w14:textId="3CE0AEC3" w:rsidR="00925088" w:rsidRDefault="00925088" w:rsidP="007A46CB">
      <w:pPr>
        <w:tabs>
          <w:tab w:val="left" w:pos="9045"/>
        </w:tabs>
        <w:jc w:val="center"/>
        <w:outlineLvl w:val="0"/>
        <w:rPr>
          <w:rFonts w:asciiTheme="minorHAnsi" w:hAnsiTheme="minorHAnsi"/>
          <w:b/>
          <w:sz w:val="21"/>
          <w:szCs w:val="21"/>
        </w:rPr>
      </w:pPr>
    </w:p>
    <w:p w14:paraId="129D4C47" w14:textId="310E2EA0" w:rsidR="00925088" w:rsidRDefault="00925088" w:rsidP="007A46CB">
      <w:pPr>
        <w:tabs>
          <w:tab w:val="left" w:pos="9045"/>
        </w:tabs>
        <w:jc w:val="center"/>
        <w:outlineLvl w:val="0"/>
        <w:rPr>
          <w:rFonts w:asciiTheme="minorHAnsi" w:hAnsiTheme="minorHAnsi"/>
          <w:b/>
          <w:sz w:val="21"/>
          <w:szCs w:val="21"/>
        </w:rPr>
      </w:pPr>
    </w:p>
    <w:p w14:paraId="081F718B" w14:textId="1D9361FF" w:rsidR="00925088" w:rsidRDefault="00925088" w:rsidP="007A46CB">
      <w:pPr>
        <w:tabs>
          <w:tab w:val="left" w:pos="9045"/>
        </w:tabs>
        <w:jc w:val="center"/>
        <w:outlineLvl w:val="0"/>
        <w:rPr>
          <w:rFonts w:asciiTheme="minorHAnsi" w:hAnsiTheme="minorHAnsi"/>
          <w:b/>
          <w:sz w:val="21"/>
          <w:szCs w:val="21"/>
        </w:rPr>
      </w:pPr>
    </w:p>
    <w:p w14:paraId="3A234562" w14:textId="22C5A051" w:rsidR="00925088" w:rsidRDefault="00925088" w:rsidP="007A46CB">
      <w:pPr>
        <w:tabs>
          <w:tab w:val="left" w:pos="9045"/>
        </w:tabs>
        <w:jc w:val="center"/>
        <w:outlineLvl w:val="0"/>
        <w:rPr>
          <w:rFonts w:asciiTheme="minorHAnsi" w:hAnsiTheme="minorHAnsi"/>
          <w:b/>
          <w:sz w:val="21"/>
          <w:szCs w:val="21"/>
        </w:rPr>
      </w:pPr>
    </w:p>
    <w:p w14:paraId="12A40D29" w14:textId="22FD1DFB" w:rsidR="00925088" w:rsidRDefault="00925088" w:rsidP="007A46CB">
      <w:pPr>
        <w:tabs>
          <w:tab w:val="left" w:pos="9045"/>
        </w:tabs>
        <w:jc w:val="center"/>
        <w:outlineLvl w:val="0"/>
        <w:rPr>
          <w:rFonts w:asciiTheme="minorHAnsi" w:hAnsiTheme="minorHAnsi"/>
          <w:b/>
          <w:sz w:val="21"/>
          <w:szCs w:val="21"/>
        </w:rPr>
      </w:pPr>
    </w:p>
    <w:p w14:paraId="6373F11C" w14:textId="77777777" w:rsidR="00925088" w:rsidRDefault="00925088" w:rsidP="007A46CB">
      <w:pPr>
        <w:tabs>
          <w:tab w:val="left" w:pos="9045"/>
        </w:tabs>
        <w:jc w:val="center"/>
        <w:outlineLvl w:val="0"/>
        <w:rPr>
          <w:rFonts w:asciiTheme="minorHAnsi" w:hAnsiTheme="minorHAnsi"/>
          <w:b/>
          <w:sz w:val="21"/>
          <w:szCs w:val="21"/>
        </w:rPr>
      </w:pPr>
    </w:p>
    <w:p w14:paraId="6793EC49" w14:textId="7D50551E" w:rsidR="00690AB0" w:rsidRDefault="00690AB0" w:rsidP="007A46CB">
      <w:pPr>
        <w:tabs>
          <w:tab w:val="left" w:pos="9045"/>
        </w:tabs>
        <w:jc w:val="center"/>
        <w:outlineLvl w:val="0"/>
        <w:rPr>
          <w:rFonts w:asciiTheme="minorHAnsi" w:hAnsiTheme="minorHAnsi"/>
          <w:b/>
          <w:sz w:val="21"/>
          <w:szCs w:val="21"/>
        </w:rPr>
      </w:pPr>
    </w:p>
    <w:p w14:paraId="0DDE576A" w14:textId="4A74DE70" w:rsidR="00690AB0" w:rsidRDefault="00690AB0" w:rsidP="007A46CB">
      <w:pPr>
        <w:tabs>
          <w:tab w:val="left" w:pos="9045"/>
        </w:tabs>
        <w:jc w:val="center"/>
        <w:outlineLvl w:val="0"/>
        <w:rPr>
          <w:rFonts w:asciiTheme="minorHAnsi" w:hAnsiTheme="minorHAnsi"/>
          <w:b/>
          <w:sz w:val="21"/>
          <w:szCs w:val="21"/>
        </w:rPr>
      </w:pPr>
    </w:p>
    <w:p w14:paraId="00863977" w14:textId="77777777" w:rsidR="00690AB0" w:rsidRDefault="00690AB0" w:rsidP="007A46CB">
      <w:pPr>
        <w:tabs>
          <w:tab w:val="left" w:pos="9045"/>
        </w:tabs>
        <w:jc w:val="center"/>
        <w:outlineLvl w:val="0"/>
        <w:rPr>
          <w:rFonts w:asciiTheme="minorHAnsi" w:hAnsiTheme="minorHAnsi"/>
          <w:b/>
          <w:sz w:val="21"/>
          <w:szCs w:val="21"/>
        </w:rPr>
      </w:pPr>
    </w:p>
    <w:p w14:paraId="3C64ACCA" w14:textId="0FD262DE" w:rsidR="00BA519B" w:rsidRDefault="00025FE8" w:rsidP="007A46CB">
      <w:pPr>
        <w:tabs>
          <w:tab w:val="left" w:pos="9045"/>
        </w:tabs>
        <w:jc w:val="center"/>
        <w:outlineLvl w:val="0"/>
        <w:rPr>
          <w:rFonts w:asciiTheme="minorHAnsi" w:hAnsiTheme="minorHAnsi"/>
          <w:b/>
          <w:sz w:val="21"/>
          <w:szCs w:val="21"/>
        </w:rPr>
      </w:pPr>
      <w:r>
        <w:rPr>
          <w:rFonts w:asciiTheme="minorHAnsi" w:hAnsiTheme="minorHAnsi"/>
          <w:b/>
          <w:sz w:val="21"/>
          <w:szCs w:val="21"/>
        </w:rPr>
        <w:t>PŘÍLOHA K VNITŘNÍMU ŘÁDU ŠKOLNÍ JÍDELNY</w:t>
      </w:r>
      <w:r w:rsidR="00925088">
        <w:rPr>
          <w:rFonts w:asciiTheme="minorHAnsi" w:hAnsiTheme="minorHAnsi"/>
          <w:b/>
          <w:sz w:val="21"/>
          <w:szCs w:val="21"/>
        </w:rPr>
        <w:t xml:space="preserve"> </w:t>
      </w:r>
      <w:proofErr w:type="gramStart"/>
      <w:r w:rsidR="00925088">
        <w:rPr>
          <w:rFonts w:asciiTheme="minorHAnsi" w:hAnsiTheme="minorHAnsi"/>
          <w:b/>
          <w:sz w:val="21"/>
          <w:szCs w:val="21"/>
        </w:rPr>
        <w:t>č.1</w:t>
      </w:r>
      <w:r>
        <w:rPr>
          <w:rFonts w:asciiTheme="minorHAnsi" w:hAnsiTheme="minorHAnsi"/>
          <w:b/>
          <w:sz w:val="21"/>
          <w:szCs w:val="21"/>
        </w:rPr>
        <w:t xml:space="preserve"> – CENÍK</w:t>
      </w:r>
      <w:proofErr w:type="gramEnd"/>
      <w:r>
        <w:rPr>
          <w:rFonts w:asciiTheme="minorHAnsi" w:hAnsiTheme="minorHAnsi"/>
          <w:b/>
          <w:sz w:val="21"/>
          <w:szCs w:val="21"/>
        </w:rPr>
        <w:t xml:space="preserve"> </w:t>
      </w:r>
    </w:p>
    <w:p w14:paraId="2E5542A8" w14:textId="40B0DF66" w:rsidR="00025FE8" w:rsidRDefault="00025FE8" w:rsidP="007A46CB">
      <w:pPr>
        <w:tabs>
          <w:tab w:val="left" w:pos="9045"/>
        </w:tabs>
        <w:jc w:val="center"/>
        <w:outlineLvl w:val="0"/>
        <w:rPr>
          <w:rFonts w:asciiTheme="minorHAnsi" w:hAnsiTheme="minorHAnsi"/>
          <w:b/>
          <w:sz w:val="21"/>
          <w:szCs w:val="21"/>
        </w:rPr>
      </w:pPr>
    </w:p>
    <w:p w14:paraId="5C7734CE" w14:textId="6F5FBFDC" w:rsidR="00025FE8" w:rsidRDefault="00025FE8" w:rsidP="007A46CB">
      <w:pPr>
        <w:tabs>
          <w:tab w:val="left" w:pos="9045"/>
        </w:tabs>
        <w:jc w:val="center"/>
        <w:outlineLvl w:val="0"/>
        <w:rPr>
          <w:rFonts w:asciiTheme="minorHAnsi" w:hAnsiTheme="minorHAnsi"/>
          <w:b/>
          <w:sz w:val="21"/>
          <w:szCs w:val="21"/>
        </w:rPr>
      </w:pPr>
    </w:p>
    <w:p w14:paraId="47505EF2" w14:textId="5F9D2133" w:rsidR="00025FE8" w:rsidRDefault="00025FE8" w:rsidP="007A46CB">
      <w:pPr>
        <w:tabs>
          <w:tab w:val="left" w:pos="9045"/>
        </w:tabs>
        <w:jc w:val="center"/>
        <w:outlineLvl w:val="0"/>
        <w:rPr>
          <w:rFonts w:asciiTheme="minorHAnsi" w:hAnsiTheme="minorHAnsi"/>
          <w:b/>
          <w:sz w:val="21"/>
          <w:szCs w:val="21"/>
        </w:rPr>
      </w:pPr>
    </w:p>
    <w:p w14:paraId="2A0F7F44" w14:textId="77777777" w:rsidR="00025FE8" w:rsidRPr="00171B0F" w:rsidRDefault="00025FE8" w:rsidP="007A46CB">
      <w:pPr>
        <w:tabs>
          <w:tab w:val="left" w:pos="9045"/>
        </w:tabs>
        <w:jc w:val="center"/>
        <w:outlineLvl w:val="0"/>
        <w:rPr>
          <w:rFonts w:asciiTheme="minorHAnsi" w:hAnsiTheme="minorHAnsi"/>
          <w:b/>
          <w:sz w:val="21"/>
          <w:szCs w:val="21"/>
        </w:rPr>
      </w:pPr>
    </w:p>
    <w:p w14:paraId="1B9A99D1" w14:textId="77777777" w:rsidR="007A46CB" w:rsidRPr="00171B0F" w:rsidRDefault="007A46CB" w:rsidP="00025FE8">
      <w:pPr>
        <w:tabs>
          <w:tab w:val="left" w:pos="9045"/>
        </w:tabs>
        <w:rPr>
          <w:rFonts w:asciiTheme="minorHAnsi" w:hAnsiTheme="minorHAnsi"/>
          <w:b/>
          <w:sz w:val="21"/>
          <w:szCs w:val="21"/>
        </w:rPr>
      </w:pPr>
      <w:r w:rsidRPr="00171B0F">
        <w:rPr>
          <w:rFonts w:asciiTheme="minorHAnsi" w:hAnsiTheme="minorHAnsi"/>
          <w:b/>
          <w:sz w:val="21"/>
          <w:szCs w:val="21"/>
        </w:rPr>
        <w:t>Ceník stravného</w:t>
      </w:r>
    </w:p>
    <w:p w14:paraId="150BB215" w14:textId="77777777" w:rsidR="007A46CB" w:rsidRPr="00171B0F" w:rsidRDefault="007A46CB" w:rsidP="007A46CB">
      <w:pPr>
        <w:tabs>
          <w:tab w:val="left" w:pos="9045"/>
        </w:tabs>
        <w:rPr>
          <w:rFonts w:asciiTheme="minorHAnsi" w:hAnsiTheme="minorHAnsi"/>
          <w:sz w:val="21"/>
          <w:szCs w:val="21"/>
        </w:rPr>
      </w:pPr>
    </w:p>
    <w:p w14:paraId="7CBB8A38" w14:textId="10E4078C" w:rsidR="007A46CB" w:rsidRPr="00171B0F" w:rsidRDefault="007A46CB" w:rsidP="007A46CB">
      <w:pPr>
        <w:outlineLvl w:val="0"/>
        <w:rPr>
          <w:rFonts w:asciiTheme="minorHAnsi" w:hAnsiTheme="minorHAnsi"/>
          <w:sz w:val="21"/>
          <w:szCs w:val="21"/>
        </w:rPr>
      </w:pPr>
      <w:r w:rsidRPr="00171B0F">
        <w:rPr>
          <w:rFonts w:asciiTheme="minorHAnsi" w:hAnsiTheme="minorHAnsi"/>
          <w:sz w:val="21"/>
          <w:szCs w:val="21"/>
        </w:rPr>
        <w:t xml:space="preserve">Obědy pro žáky </w:t>
      </w:r>
      <w:proofErr w:type="gramStart"/>
      <w:r w:rsidRPr="00171B0F">
        <w:rPr>
          <w:rFonts w:asciiTheme="minorHAnsi" w:hAnsiTheme="minorHAnsi"/>
          <w:sz w:val="21"/>
          <w:szCs w:val="21"/>
        </w:rPr>
        <w:t>ZŠ:</w:t>
      </w:r>
      <w:r w:rsidRPr="00C94097">
        <w:rPr>
          <w:rFonts w:asciiTheme="minorHAnsi" w:hAnsiTheme="minorHAnsi"/>
          <w:sz w:val="21"/>
          <w:szCs w:val="21"/>
        </w:rPr>
        <w:t xml:space="preserve">   </w:t>
      </w:r>
      <w:r w:rsidR="00171B0F" w:rsidRPr="00C94097">
        <w:rPr>
          <w:rFonts w:asciiTheme="minorHAnsi" w:hAnsiTheme="minorHAnsi"/>
          <w:sz w:val="21"/>
          <w:szCs w:val="21"/>
        </w:rPr>
        <w:t xml:space="preserve">  </w:t>
      </w:r>
      <w:r w:rsidRPr="00171B0F">
        <w:rPr>
          <w:rFonts w:asciiTheme="minorHAnsi" w:hAnsiTheme="minorHAnsi"/>
          <w:sz w:val="21"/>
          <w:szCs w:val="21"/>
        </w:rPr>
        <w:t>a) 1.kategorie</w:t>
      </w:r>
      <w:proofErr w:type="gramEnd"/>
      <w:r w:rsidRPr="00171B0F">
        <w:rPr>
          <w:rFonts w:asciiTheme="minorHAnsi" w:hAnsiTheme="minorHAnsi"/>
          <w:sz w:val="21"/>
          <w:szCs w:val="21"/>
        </w:rPr>
        <w:t xml:space="preserve"> – 7-10 let …………………</w:t>
      </w:r>
      <w:r w:rsidR="00171B0F" w:rsidRPr="00171B0F">
        <w:rPr>
          <w:rFonts w:asciiTheme="minorHAnsi" w:hAnsiTheme="minorHAnsi"/>
          <w:sz w:val="21"/>
          <w:szCs w:val="21"/>
        </w:rPr>
        <w:t>.</w:t>
      </w:r>
      <w:r w:rsidRPr="00171B0F">
        <w:rPr>
          <w:rFonts w:asciiTheme="minorHAnsi" w:hAnsiTheme="minorHAnsi"/>
          <w:sz w:val="21"/>
          <w:szCs w:val="21"/>
        </w:rPr>
        <w:t xml:space="preserve">.. </w:t>
      </w:r>
      <w:r w:rsidR="00925088">
        <w:rPr>
          <w:rFonts w:asciiTheme="minorHAnsi" w:hAnsiTheme="minorHAnsi"/>
          <w:sz w:val="21"/>
          <w:szCs w:val="21"/>
        </w:rPr>
        <w:t>27</w:t>
      </w:r>
      <w:r w:rsidRPr="00171B0F">
        <w:rPr>
          <w:rFonts w:asciiTheme="minorHAnsi" w:hAnsiTheme="minorHAnsi"/>
          <w:sz w:val="21"/>
          <w:szCs w:val="21"/>
        </w:rPr>
        <w:t>-Kč</w:t>
      </w:r>
      <w:r w:rsidR="00C2644C">
        <w:rPr>
          <w:rFonts w:asciiTheme="minorHAnsi" w:hAnsiTheme="minorHAnsi"/>
          <w:sz w:val="21"/>
          <w:szCs w:val="21"/>
        </w:rPr>
        <w:t xml:space="preserve"> -  plná cena  75</w:t>
      </w:r>
      <w:r w:rsidR="00025FE8">
        <w:rPr>
          <w:rFonts w:asciiTheme="minorHAnsi" w:hAnsiTheme="minorHAnsi"/>
          <w:sz w:val="21"/>
          <w:szCs w:val="21"/>
        </w:rPr>
        <w:t>,- Kč</w:t>
      </w:r>
    </w:p>
    <w:p w14:paraId="41B28832" w14:textId="1BD5B5FF" w:rsidR="007A46CB" w:rsidRDefault="007A46CB" w:rsidP="007A46CB">
      <w:pPr>
        <w:rPr>
          <w:rFonts w:asciiTheme="minorHAnsi" w:hAnsiTheme="minorHAnsi"/>
          <w:sz w:val="21"/>
          <w:szCs w:val="21"/>
        </w:rPr>
      </w:pPr>
      <w:r w:rsidRPr="00171B0F">
        <w:rPr>
          <w:rFonts w:asciiTheme="minorHAnsi" w:hAnsiTheme="minorHAnsi"/>
          <w:sz w:val="21"/>
          <w:szCs w:val="21"/>
        </w:rPr>
        <w:t xml:space="preserve">        </w:t>
      </w:r>
      <w:r w:rsidR="00171B0F" w:rsidRPr="00171B0F">
        <w:rPr>
          <w:rFonts w:asciiTheme="minorHAnsi" w:hAnsiTheme="minorHAnsi"/>
          <w:sz w:val="21"/>
          <w:szCs w:val="21"/>
        </w:rPr>
        <w:t xml:space="preserve">                               </w:t>
      </w:r>
      <w:proofErr w:type="gramStart"/>
      <w:r w:rsidRPr="00171B0F">
        <w:rPr>
          <w:rFonts w:asciiTheme="minorHAnsi" w:hAnsiTheme="minorHAnsi"/>
          <w:sz w:val="21"/>
          <w:szCs w:val="21"/>
        </w:rPr>
        <w:t>b) 2</w:t>
      </w:r>
      <w:r w:rsidR="00171B0F" w:rsidRPr="00171B0F">
        <w:rPr>
          <w:rFonts w:asciiTheme="minorHAnsi" w:hAnsiTheme="minorHAnsi"/>
          <w:sz w:val="21"/>
          <w:szCs w:val="21"/>
        </w:rPr>
        <w:t>.kategorie</w:t>
      </w:r>
      <w:proofErr w:type="gramEnd"/>
      <w:r w:rsidR="00171B0F" w:rsidRPr="00171B0F">
        <w:rPr>
          <w:rFonts w:asciiTheme="minorHAnsi" w:hAnsiTheme="minorHAnsi"/>
          <w:sz w:val="21"/>
          <w:szCs w:val="21"/>
        </w:rPr>
        <w:t xml:space="preserve"> – 11-14 let …………………. </w:t>
      </w:r>
      <w:r w:rsidR="003C3245">
        <w:rPr>
          <w:rFonts w:asciiTheme="minorHAnsi" w:hAnsiTheme="minorHAnsi"/>
          <w:sz w:val="21"/>
          <w:szCs w:val="21"/>
        </w:rPr>
        <w:t>2</w:t>
      </w:r>
      <w:r w:rsidR="00925088">
        <w:rPr>
          <w:rFonts w:asciiTheme="minorHAnsi" w:hAnsiTheme="minorHAnsi"/>
          <w:sz w:val="21"/>
          <w:szCs w:val="21"/>
        </w:rPr>
        <w:t>9</w:t>
      </w:r>
      <w:r w:rsidRPr="00171B0F">
        <w:rPr>
          <w:rFonts w:asciiTheme="minorHAnsi" w:hAnsiTheme="minorHAnsi"/>
          <w:sz w:val="21"/>
          <w:szCs w:val="21"/>
        </w:rPr>
        <w:t>,-Kč</w:t>
      </w:r>
      <w:r w:rsidR="00C2644C">
        <w:rPr>
          <w:rFonts w:asciiTheme="minorHAnsi" w:hAnsiTheme="minorHAnsi"/>
          <w:sz w:val="21"/>
          <w:szCs w:val="21"/>
        </w:rPr>
        <w:t xml:space="preserve">                        77</w:t>
      </w:r>
      <w:r w:rsidR="00025FE8">
        <w:rPr>
          <w:rFonts w:asciiTheme="minorHAnsi" w:hAnsiTheme="minorHAnsi"/>
          <w:sz w:val="21"/>
          <w:szCs w:val="21"/>
        </w:rPr>
        <w:t>,-Kč</w:t>
      </w:r>
    </w:p>
    <w:p w14:paraId="791FB7C2" w14:textId="6CC231E4" w:rsidR="007A46CB" w:rsidRDefault="00171B0F" w:rsidP="00025FE8">
      <w:pPr>
        <w:tabs>
          <w:tab w:val="left" w:pos="1830"/>
          <w:tab w:val="left" w:pos="6870"/>
        </w:tabs>
        <w:rPr>
          <w:rFonts w:asciiTheme="minorHAnsi" w:hAnsiTheme="minorHAnsi"/>
          <w:sz w:val="21"/>
          <w:szCs w:val="21"/>
        </w:rPr>
      </w:pPr>
      <w:r w:rsidRPr="00171B0F">
        <w:rPr>
          <w:rFonts w:asciiTheme="minorHAnsi" w:hAnsiTheme="minorHAnsi"/>
          <w:sz w:val="21"/>
          <w:szCs w:val="21"/>
        </w:rPr>
        <w:t xml:space="preserve"> </w:t>
      </w:r>
      <w:r w:rsidRPr="00171B0F">
        <w:rPr>
          <w:rFonts w:asciiTheme="minorHAnsi" w:hAnsiTheme="minorHAnsi"/>
          <w:sz w:val="21"/>
          <w:szCs w:val="21"/>
        </w:rPr>
        <w:tab/>
        <w:t xml:space="preserve"> </w:t>
      </w:r>
      <w:proofErr w:type="gramStart"/>
      <w:r w:rsidR="007A46CB" w:rsidRPr="00171B0F">
        <w:rPr>
          <w:rFonts w:asciiTheme="minorHAnsi" w:hAnsiTheme="minorHAnsi"/>
          <w:sz w:val="21"/>
          <w:szCs w:val="21"/>
        </w:rPr>
        <w:t>c) 3.kategorie</w:t>
      </w:r>
      <w:proofErr w:type="gramEnd"/>
      <w:r w:rsidRPr="00171B0F">
        <w:rPr>
          <w:rFonts w:asciiTheme="minorHAnsi" w:hAnsiTheme="minorHAnsi"/>
          <w:sz w:val="21"/>
          <w:szCs w:val="21"/>
        </w:rPr>
        <w:t xml:space="preserve"> – 15 let a více …….….…… </w:t>
      </w:r>
      <w:r w:rsidR="00925088">
        <w:rPr>
          <w:rFonts w:asciiTheme="minorHAnsi" w:hAnsiTheme="minorHAnsi"/>
          <w:sz w:val="21"/>
          <w:szCs w:val="21"/>
        </w:rPr>
        <w:t>32,</w:t>
      </w:r>
      <w:r w:rsidR="007A46CB" w:rsidRPr="00171B0F">
        <w:rPr>
          <w:rFonts w:asciiTheme="minorHAnsi" w:hAnsiTheme="minorHAnsi"/>
          <w:sz w:val="21"/>
          <w:szCs w:val="21"/>
        </w:rPr>
        <w:t>-Kč</w:t>
      </w:r>
      <w:r w:rsidR="00C2644C">
        <w:rPr>
          <w:rFonts w:asciiTheme="minorHAnsi" w:hAnsiTheme="minorHAnsi"/>
          <w:sz w:val="21"/>
          <w:szCs w:val="21"/>
        </w:rPr>
        <w:t xml:space="preserve">                        80</w:t>
      </w:r>
      <w:r w:rsidR="00925088">
        <w:rPr>
          <w:rFonts w:asciiTheme="minorHAnsi" w:hAnsiTheme="minorHAnsi"/>
          <w:sz w:val="21"/>
          <w:szCs w:val="21"/>
        </w:rPr>
        <w:t>,</w:t>
      </w:r>
      <w:r w:rsidR="00025FE8">
        <w:rPr>
          <w:rFonts w:asciiTheme="minorHAnsi" w:hAnsiTheme="minorHAnsi"/>
          <w:sz w:val="21"/>
          <w:szCs w:val="21"/>
        </w:rPr>
        <w:t>-Kč</w:t>
      </w:r>
    </w:p>
    <w:p w14:paraId="761C27EE" w14:textId="6CD2FC3C" w:rsidR="00925088" w:rsidRDefault="00925088" w:rsidP="00025FE8">
      <w:pPr>
        <w:tabs>
          <w:tab w:val="left" w:pos="1830"/>
          <w:tab w:val="left" w:pos="6870"/>
        </w:tabs>
        <w:rPr>
          <w:rFonts w:asciiTheme="minorHAnsi" w:hAnsiTheme="minorHAnsi"/>
          <w:sz w:val="21"/>
          <w:szCs w:val="21"/>
        </w:rPr>
      </w:pPr>
    </w:p>
    <w:p w14:paraId="75237FA8" w14:textId="2FD0E66D" w:rsidR="00925088" w:rsidRPr="00171B0F" w:rsidRDefault="00C2644C" w:rsidP="00025FE8">
      <w:pPr>
        <w:tabs>
          <w:tab w:val="left" w:pos="1830"/>
          <w:tab w:val="left" w:pos="6870"/>
        </w:tabs>
        <w:rPr>
          <w:rFonts w:asciiTheme="minorHAnsi" w:hAnsiTheme="minorHAnsi"/>
          <w:sz w:val="21"/>
          <w:szCs w:val="21"/>
        </w:rPr>
      </w:pPr>
      <w:r>
        <w:rPr>
          <w:rFonts w:asciiTheme="minorHAnsi" w:hAnsiTheme="minorHAnsi"/>
          <w:sz w:val="21"/>
          <w:szCs w:val="21"/>
        </w:rPr>
        <w:t>Režijní náklady na 1 oběd jsou 4</w:t>
      </w:r>
      <w:r w:rsidR="00925088">
        <w:rPr>
          <w:rFonts w:asciiTheme="minorHAnsi" w:hAnsiTheme="minorHAnsi"/>
          <w:sz w:val="21"/>
          <w:szCs w:val="21"/>
        </w:rPr>
        <w:t xml:space="preserve">8,-Kč </w:t>
      </w:r>
    </w:p>
    <w:p w14:paraId="50D98643" w14:textId="77777777" w:rsidR="007A46CB" w:rsidRPr="00171B0F" w:rsidRDefault="007A46CB" w:rsidP="007A46CB">
      <w:pPr>
        <w:rPr>
          <w:rFonts w:asciiTheme="minorHAnsi" w:hAnsiTheme="minorHAnsi"/>
          <w:sz w:val="21"/>
          <w:szCs w:val="21"/>
        </w:rPr>
      </w:pPr>
    </w:p>
    <w:p w14:paraId="44008AB0" w14:textId="702CDE09" w:rsidR="007A46CB" w:rsidRPr="00171B0F" w:rsidRDefault="007A46CB" w:rsidP="007A46CB">
      <w:pPr>
        <w:rPr>
          <w:rFonts w:asciiTheme="minorHAnsi" w:hAnsiTheme="minorHAnsi"/>
          <w:sz w:val="21"/>
          <w:szCs w:val="21"/>
        </w:rPr>
      </w:pPr>
      <w:r w:rsidRPr="00171B0F">
        <w:rPr>
          <w:rFonts w:asciiTheme="minorHAnsi" w:hAnsiTheme="minorHAnsi"/>
          <w:sz w:val="21"/>
          <w:szCs w:val="21"/>
        </w:rPr>
        <w:t>Obědy pro zaměstnance</w:t>
      </w:r>
      <w:r w:rsidR="00171B0F" w:rsidRPr="00171B0F">
        <w:rPr>
          <w:rFonts w:asciiTheme="minorHAnsi" w:hAnsiTheme="minorHAnsi"/>
          <w:sz w:val="21"/>
          <w:szCs w:val="21"/>
        </w:rPr>
        <w:t xml:space="preserve"> ZŠ</w:t>
      </w:r>
      <w:r w:rsidRPr="00171B0F">
        <w:rPr>
          <w:rFonts w:asciiTheme="minorHAnsi" w:hAnsiTheme="minorHAnsi"/>
          <w:sz w:val="21"/>
          <w:szCs w:val="21"/>
        </w:rPr>
        <w:t>:</w:t>
      </w:r>
      <w:r w:rsidR="00171B0F" w:rsidRPr="00171B0F">
        <w:rPr>
          <w:rFonts w:asciiTheme="minorHAnsi" w:hAnsiTheme="minorHAnsi"/>
          <w:sz w:val="21"/>
          <w:szCs w:val="21"/>
        </w:rPr>
        <w:t xml:space="preserve"> </w:t>
      </w:r>
      <w:r w:rsidRPr="00171B0F">
        <w:rPr>
          <w:rFonts w:asciiTheme="minorHAnsi" w:hAnsiTheme="minorHAnsi"/>
          <w:sz w:val="21"/>
          <w:szCs w:val="21"/>
        </w:rPr>
        <w:t xml:space="preserve"> ……………</w:t>
      </w:r>
      <w:r w:rsidR="00171B0F" w:rsidRPr="00171B0F">
        <w:rPr>
          <w:rFonts w:asciiTheme="minorHAnsi" w:hAnsiTheme="minorHAnsi"/>
          <w:sz w:val="21"/>
          <w:szCs w:val="21"/>
        </w:rPr>
        <w:t>.................................</w:t>
      </w:r>
      <w:proofErr w:type="gramStart"/>
      <w:r w:rsidRPr="00171B0F">
        <w:rPr>
          <w:rFonts w:asciiTheme="minorHAnsi" w:hAnsiTheme="minorHAnsi"/>
          <w:sz w:val="21"/>
          <w:szCs w:val="21"/>
        </w:rPr>
        <w:t>…</w:t>
      </w:r>
      <w:r w:rsidR="00171B0F" w:rsidRPr="00171B0F">
        <w:rPr>
          <w:rFonts w:asciiTheme="minorHAnsi" w:hAnsiTheme="minorHAnsi"/>
          <w:sz w:val="21"/>
          <w:szCs w:val="21"/>
        </w:rPr>
        <w:t>.</w:t>
      </w:r>
      <w:r w:rsidR="00925088">
        <w:rPr>
          <w:rFonts w:asciiTheme="minorHAnsi" w:hAnsiTheme="minorHAnsi"/>
          <w:sz w:val="21"/>
          <w:szCs w:val="21"/>
        </w:rPr>
        <w:t>34</w:t>
      </w:r>
      <w:r w:rsidRPr="00171B0F">
        <w:rPr>
          <w:rFonts w:asciiTheme="minorHAnsi" w:hAnsiTheme="minorHAnsi"/>
          <w:sz w:val="21"/>
          <w:szCs w:val="21"/>
        </w:rPr>
        <w:t>,</w:t>
      </w:r>
      <w:proofErr w:type="gramEnd"/>
      <w:r w:rsidRPr="00171B0F">
        <w:rPr>
          <w:rFonts w:asciiTheme="minorHAnsi" w:hAnsiTheme="minorHAnsi"/>
          <w:sz w:val="21"/>
          <w:szCs w:val="21"/>
        </w:rPr>
        <w:t>-Kč + 8,-</w:t>
      </w:r>
      <w:r w:rsidR="00171B0F" w:rsidRPr="00171B0F">
        <w:rPr>
          <w:rFonts w:asciiTheme="minorHAnsi" w:hAnsiTheme="minorHAnsi"/>
          <w:sz w:val="21"/>
          <w:szCs w:val="21"/>
        </w:rPr>
        <w:t xml:space="preserve"> </w:t>
      </w:r>
      <w:r w:rsidRPr="00171B0F">
        <w:rPr>
          <w:rFonts w:asciiTheme="minorHAnsi" w:hAnsiTheme="minorHAnsi"/>
          <w:sz w:val="21"/>
          <w:szCs w:val="21"/>
        </w:rPr>
        <w:t>Kč FKSP</w:t>
      </w:r>
      <w:r w:rsidR="00025FE8">
        <w:rPr>
          <w:rFonts w:asciiTheme="minorHAnsi" w:hAnsiTheme="minorHAnsi"/>
          <w:sz w:val="21"/>
          <w:szCs w:val="21"/>
        </w:rPr>
        <w:t xml:space="preserve"> – plná cena </w:t>
      </w:r>
      <w:r w:rsidR="00C2644C">
        <w:rPr>
          <w:rFonts w:asciiTheme="minorHAnsi" w:hAnsiTheme="minorHAnsi"/>
          <w:sz w:val="21"/>
          <w:szCs w:val="21"/>
        </w:rPr>
        <w:t>90</w:t>
      </w:r>
      <w:r w:rsidR="00025FE8">
        <w:rPr>
          <w:rFonts w:asciiTheme="minorHAnsi" w:hAnsiTheme="minorHAnsi"/>
          <w:sz w:val="21"/>
          <w:szCs w:val="21"/>
        </w:rPr>
        <w:t xml:space="preserve">,-Kč </w:t>
      </w:r>
    </w:p>
    <w:p w14:paraId="63D54D50" w14:textId="4DB51500" w:rsidR="007A46CB" w:rsidRPr="00171B0F" w:rsidRDefault="00171B0F" w:rsidP="007A46CB">
      <w:pPr>
        <w:rPr>
          <w:rFonts w:asciiTheme="minorHAnsi" w:hAnsiTheme="minorHAnsi"/>
          <w:sz w:val="21"/>
          <w:szCs w:val="21"/>
        </w:rPr>
      </w:pPr>
      <w:r w:rsidRPr="00171B0F">
        <w:rPr>
          <w:rFonts w:asciiTheme="minorHAnsi" w:hAnsiTheme="minorHAnsi"/>
          <w:sz w:val="21"/>
          <w:szCs w:val="21"/>
        </w:rPr>
        <w:t>Obědy pro cizí strávníky</w:t>
      </w:r>
      <w:r w:rsidR="007A46CB" w:rsidRPr="00171B0F">
        <w:rPr>
          <w:rFonts w:asciiTheme="minorHAnsi" w:hAnsiTheme="minorHAnsi"/>
          <w:sz w:val="21"/>
          <w:szCs w:val="21"/>
        </w:rPr>
        <w:t>: …………………</w:t>
      </w:r>
      <w:r w:rsidRPr="00171B0F">
        <w:rPr>
          <w:rFonts w:asciiTheme="minorHAnsi" w:hAnsiTheme="minorHAnsi"/>
          <w:sz w:val="21"/>
          <w:szCs w:val="21"/>
        </w:rPr>
        <w:t xml:space="preserve">...................................... </w:t>
      </w:r>
      <w:r w:rsidR="00C2644C">
        <w:rPr>
          <w:rFonts w:asciiTheme="minorHAnsi" w:hAnsiTheme="minorHAnsi"/>
          <w:sz w:val="21"/>
          <w:szCs w:val="21"/>
        </w:rPr>
        <w:t>90</w:t>
      </w:r>
      <w:r w:rsidR="007A46CB" w:rsidRPr="00171B0F">
        <w:rPr>
          <w:rFonts w:asciiTheme="minorHAnsi" w:hAnsiTheme="minorHAnsi"/>
          <w:sz w:val="21"/>
          <w:szCs w:val="21"/>
        </w:rPr>
        <w:t>,- Kč</w:t>
      </w:r>
    </w:p>
    <w:p w14:paraId="748E80F4" w14:textId="77777777" w:rsidR="00486250" w:rsidRPr="00171B0F" w:rsidRDefault="00486250" w:rsidP="005F0BB4">
      <w:pPr>
        <w:jc w:val="both"/>
        <w:rPr>
          <w:rFonts w:asciiTheme="minorHAnsi" w:hAnsiTheme="minorHAnsi" w:cstheme="minorHAnsi"/>
          <w:sz w:val="21"/>
          <w:szCs w:val="21"/>
        </w:rPr>
      </w:pPr>
    </w:p>
    <w:p w14:paraId="19F61711" w14:textId="77777777" w:rsidR="00486250" w:rsidRPr="00171B0F" w:rsidRDefault="00486250" w:rsidP="005F0BB4">
      <w:pPr>
        <w:jc w:val="both"/>
        <w:rPr>
          <w:rFonts w:asciiTheme="minorHAnsi" w:hAnsiTheme="minorHAnsi" w:cstheme="minorHAnsi"/>
          <w:sz w:val="21"/>
          <w:szCs w:val="21"/>
        </w:rPr>
      </w:pPr>
    </w:p>
    <w:p w14:paraId="6BC46CD0" w14:textId="6746A11A" w:rsidR="00025FE8" w:rsidRDefault="00025FE8" w:rsidP="00025FE8">
      <w:pPr>
        <w:jc w:val="both"/>
        <w:outlineLvl w:val="0"/>
        <w:rPr>
          <w:rFonts w:asciiTheme="minorHAnsi" w:hAnsiTheme="minorHAnsi" w:cstheme="minorHAnsi"/>
          <w:sz w:val="21"/>
          <w:szCs w:val="21"/>
        </w:rPr>
      </w:pPr>
    </w:p>
    <w:p w14:paraId="1B9F5C35" w14:textId="481BD973" w:rsidR="00E24AB6" w:rsidRDefault="00025FE8" w:rsidP="00025FE8">
      <w:pPr>
        <w:rPr>
          <w:rFonts w:asciiTheme="minorHAnsi" w:hAnsiTheme="minorHAnsi" w:cstheme="minorHAnsi"/>
          <w:b/>
          <w:sz w:val="21"/>
          <w:szCs w:val="21"/>
        </w:rPr>
      </w:pPr>
      <w:r>
        <w:rPr>
          <w:rFonts w:asciiTheme="minorHAnsi" w:hAnsiTheme="minorHAnsi" w:cstheme="minorHAnsi"/>
          <w:b/>
          <w:sz w:val="21"/>
          <w:szCs w:val="21"/>
        </w:rPr>
        <w:t>Cena čipu</w:t>
      </w:r>
    </w:p>
    <w:p w14:paraId="6F71F2DB" w14:textId="2512A100" w:rsidR="00025FE8" w:rsidRDefault="00025FE8" w:rsidP="00025FE8">
      <w:pPr>
        <w:rPr>
          <w:rFonts w:asciiTheme="minorHAnsi" w:hAnsiTheme="minorHAnsi" w:cstheme="minorHAnsi"/>
          <w:b/>
          <w:sz w:val="21"/>
          <w:szCs w:val="21"/>
        </w:rPr>
      </w:pPr>
    </w:p>
    <w:p w14:paraId="56B752F1" w14:textId="5BA63D7C" w:rsidR="00025FE8" w:rsidRDefault="00025FE8" w:rsidP="00025FE8">
      <w:pPr>
        <w:rPr>
          <w:rFonts w:asciiTheme="minorHAnsi" w:hAnsiTheme="minorHAnsi" w:cstheme="minorHAnsi"/>
          <w:sz w:val="21"/>
          <w:szCs w:val="21"/>
        </w:rPr>
      </w:pPr>
      <w:r>
        <w:rPr>
          <w:rFonts w:asciiTheme="minorHAnsi" w:hAnsiTheme="minorHAnsi" w:cstheme="minorHAnsi"/>
          <w:sz w:val="21"/>
          <w:szCs w:val="21"/>
        </w:rPr>
        <w:t xml:space="preserve">Cena čipu je 100,-Kč </w:t>
      </w:r>
      <w:r w:rsidR="00923520">
        <w:rPr>
          <w:rFonts w:asciiTheme="minorHAnsi" w:hAnsiTheme="minorHAnsi" w:cstheme="minorHAnsi"/>
          <w:sz w:val="21"/>
          <w:szCs w:val="21"/>
        </w:rPr>
        <w:t>–</w:t>
      </w:r>
      <w:r>
        <w:rPr>
          <w:rFonts w:asciiTheme="minorHAnsi" w:hAnsiTheme="minorHAnsi" w:cstheme="minorHAnsi"/>
          <w:sz w:val="21"/>
          <w:szCs w:val="21"/>
        </w:rPr>
        <w:t xml:space="preserve"> záloha</w:t>
      </w:r>
    </w:p>
    <w:p w14:paraId="432A7FD6" w14:textId="6580063A" w:rsidR="00923520" w:rsidRDefault="00923520" w:rsidP="00025FE8">
      <w:pPr>
        <w:rPr>
          <w:rFonts w:asciiTheme="minorHAnsi" w:hAnsiTheme="minorHAnsi" w:cstheme="minorHAnsi"/>
          <w:sz w:val="21"/>
          <w:szCs w:val="21"/>
        </w:rPr>
      </w:pPr>
    </w:p>
    <w:p w14:paraId="7B7BBFE0" w14:textId="110CDE87" w:rsidR="00923520" w:rsidRDefault="00923520" w:rsidP="00025FE8">
      <w:pPr>
        <w:rPr>
          <w:rFonts w:asciiTheme="minorHAnsi" w:hAnsiTheme="minorHAnsi" w:cstheme="minorHAnsi"/>
          <w:sz w:val="21"/>
          <w:szCs w:val="21"/>
        </w:rPr>
      </w:pPr>
    </w:p>
    <w:p w14:paraId="35C18D54" w14:textId="5BB1201C" w:rsidR="00923520" w:rsidRDefault="00923520" w:rsidP="00025FE8">
      <w:pPr>
        <w:rPr>
          <w:rFonts w:asciiTheme="minorHAnsi" w:hAnsiTheme="minorHAnsi" w:cstheme="minorHAnsi"/>
          <w:sz w:val="21"/>
          <w:szCs w:val="21"/>
        </w:rPr>
      </w:pPr>
    </w:p>
    <w:p w14:paraId="3529A6BB" w14:textId="6F73668F" w:rsidR="00923520" w:rsidRDefault="00923520" w:rsidP="00025FE8">
      <w:pPr>
        <w:rPr>
          <w:rFonts w:asciiTheme="minorHAnsi" w:hAnsiTheme="minorHAnsi" w:cstheme="minorHAnsi"/>
          <w:sz w:val="21"/>
          <w:szCs w:val="21"/>
        </w:rPr>
      </w:pPr>
    </w:p>
    <w:p w14:paraId="39327B1A" w14:textId="1BA72F75" w:rsidR="00923520" w:rsidRPr="00025FE8" w:rsidRDefault="00923520" w:rsidP="00025FE8">
      <w:pPr>
        <w:rPr>
          <w:rFonts w:asciiTheme="minorHAnsi" w:hAnsiTheme="minorHAnsi" w:cstheme="minorHAnsi"/>
          <w:sz w:val="21"/>
          <w:szCs w:val="21"/>
        </w:rPr>
      </w:pPr>
      <w:r>
        <w:rPr>
          <w:rFonts w:asciiTheme="minorHAnsi" w:hAnsiTheme="minorHAnsi" w:cstheme="minorHAnsi"/>
          <w:sz w:val="21"/>
          <w:szCs w:val="21"/>
        </w:rPr>
        <w:t>V Ostravici dne :………………………………………………………………………….</w:t>
      </w:r>
    </w:p>
    <w:sectPr w:rsidR="00923520" w:rsidRPr="00025FE8" w:rsidSect="00021D46">
      <w:footerReference w:type="default" r:id="rId8"/>
      <w:pgSz w:w="11906" w:h="16838"/>
      <w:pgMar w:top="1418" w:right="11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2BE8" w14:textId="77777777" w:rsidR="00DE00CF" w:rsidRDefault="00DE00CF" w:rsidP="007A0778">
      <w:r>
        <w:separator/>
      </w:r>
    </w:p>
  </w:endnote>
  <w:endnote w:type="continuationSeparator" w:id="0">
    <w:p w14:paraId="4F59547B" w14:textId="77777777" w:rsidR="00DE00CF" w:rsidRDefault="00DE00CF" w:rsidP="007A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47785"/>
      <w:docPartObj>
        <w:docPartGallery w:val="Page Numbers (Bottom of Page)"/>
        <w:docPartUnique/>
      </w:docPartObj>
    </w:sdtPr>
    <w:sdtEndPr>
      <w:rPr>
        <w:rFonts w:asciiTheme="minorHAnsi" w:hAnsiTheme="minorHAnsi"/>
        <w:noProof/>
        <w:sz w:val="21"/>
        <w:szCs w:val="21"/>
      </w:rPr>
    </w:sdtEndPr>
    <w:sdtContent>
      <w:p w14:paraId="036B9FD9" w14:textId="4FA1A4A1" w:rsidR="007A0778" w:rsidRPr="00171B0F" w:rsidRDefault="007A0778">
        <w:pPr>
          <w:pStyle w:val="Zpat"/>
          <w:jc w:val="right"/>
          <w:rPr>
            <w:rFonts w:asciiTheme="minorHAnsi" w:hAnsiTheme="minorHAnsi"/>
            <w:sz w:val="21"/>
            <w:szCs w:val="21"/>
          </w:rPr>
        </w:pPr>
        <w:r w:rsidRPr="00171B0F">
          <w:rPr>
            <w:rFonts w:asciiTheme="minorHAnsi" w:hAnsiTheme="minorHAnsi"/>
            <w:sz w:val="21"/>
            <w:szCs w:val="21"/>
          </w:rPr>
          <w:fldChar w:fldCharType="begin"/>
        </w:r>
        <w:r w:rsidRPr="00171B0F">
          <w:rPr>
            <w:rFonts w:asciiTheme="minorHAnsi" w:hAnsiTheme="minorHAnsi"/>
            <w:sz w:val="21"/>
            <w:szCs w:val="21"/>
          </w:rPr>
          <w:instrText xml:space="preserve"> PAGE   \* MERGEFORMAT </w:instrText>
        </w:r>
        <w:r w:rsidRPr="00171B0F">
          <w:rPr>
            <w:rFonts w:asciiTheme="minorHAnsi" w:hAnsiTheme="minorHAnsi"/>
            <w:sz w:val="21"/>
            <w:szCs w:val="21"/>
          </w:rPr>
          <w:fldChar w:fldCharType="separate"/>
        </w:r>
        <w:r w:rsidR="006330C8">
          <w:rPr>
            <w:rFonts w:asciiTheme="minorHAnsi" w:hAnsiTheme="minorHAnsi"/>
            <w:noProof/>
            <w:sz w:val="21"/>
            <w:szCs w:val="21"/>
          </w:rPr>
          <w:t>1</w:t>
        </w:r>
        <w:r w:rsidRPr="00171B0F">
          <w:rPr>
            <w:rFonts w:asciiTheme="minorHAnsi" w:hAnsiTheme="minorHAnsi"/>
            <w:noProof/>
            <w:sz w:val="21"/>
            <w:szCs w:val="21"/>
          </w:rPr>
          <w:fldChar w:fldCharType="end"/>
        </w:r>
      </w:p>
    </w:sdtContent>
  </w:sdt>
  <w:p w14:paraId="52DFF2B1" w14:textId="77777777" w:rsidR="007A0778" w:rsidRDefault="007A07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5F78" w14:textId="77777777" w:rsidR="00DE00CF" w:rsidRDefault="00DE00CF" w:rsidP="007A0778">
      <w:r>
        <w:separator/>
      </w:r>
    </w:p>
  </w:footnote>
  <w:footnote w:type="continuationSeparator" w:id="0">
    <w:p w14:paraId="12D1205E" w14:textId="77777777" w:rsidR="00DE00CF" w:rsidRDefault="00DE00CF" w:rsidP="007A0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E01"/>
    <w:multiLevelType w:val="hybridMultilevel"/>
    <w:tmpl w:val="D44E3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E6B08"/>
    <w:multiLevelType w:val="hybridMultilevel"/>
    <w:tmpl w:val="C39836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BE7068"/>
    <w:multiLevelType w:val="hybridMultilevel"/>
    <w:tmpl w:val="45867A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4144B"/>
    <w:multiLevelType w:val="hybridMultilevel"/>
    <w:tmpl w:val="74DC9E8A"/>
    <w:lvl w:ilvl="0" w:tplc="EF1A71F6">
      <w:numFmt w:val="bullet"/>
      <w:lvlText w:val="-"/>
      <w:lvlJc w:val="left"/>
      <w:pPr>
        <w:ind w:left="1710" w:hanging="360"/>
      </w:pPr>
      <w:rPr>
        <w:rFonts w:ascii="Calibri" w:eastAsiaTheme="minorHAnsi" w:hAnsi="Calibri" w:cstheme="minorBidi"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4" w15:restartNumberingAfterBreak="0">
    <w:nsid w:val="12686226"/>
    <w:multiLevelType w:val="hybridMultilevel"/>
    <w:tmpl w:val="4DC85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115260"/>
    <w:multiLevelType w:val="hybridMultilevel"/>
    <w:tmpl w:val="E7CE7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A80347"/>
    <w:multiLevelType w:val="hybridMultilevel"/>
    <w:tmpl w:val="90D4BD82"/>
    <w:lvl w:ilvl="0" w:tplc="22A4517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E42E3"/>
    <w:multiLevelType w:val="hybridMultilevel"/>
    <w:tmpl w:val="9276661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217AC"/>
    <w:multiLevelType w:val="hybridMultilevel"/>
    <w:tmpl w:val="8D86C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368D5"/>
    <w:multiLevelType w:val="hybridMultilevel"/>
    <w:tmpl w:val="F4341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867D3"/>
    <w:multiLevelType w:val="hybridMultilevel"/>
    <w:tmpl w:val="C4EE9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9F57BF"/>
    <w:multiLevelType w:val="hybridMultilevel"/>
    <w:tmpl w:val="FC561A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B904CB"/>
    <w:multiLevelType w:val="hybridMultilevel"/>
    <w:tmpl w:val="187A6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FF5B5E"/>
    <w:multiLevelType w:val="hybridMultilevel"/>
    <w:tmpl w:val="577E0B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5A6860"/>
    <w:multiLevelType w:val="hybridMultilevel"/>
    <w:tmpl w:val="FCE218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615432"/>
    <w:multiLevelType w:val="hybridMultilevel"/>
    <w:tmpl w:val="ABBE065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744BDA"/>
    <w:multiLevelType w:val="hybridMultilevel"/>
    <w:tmpl w:val="3F4472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5F1DF4"/>
    <w:multiLevelType w:val="hybridMultilevel"/>
    <w:tmpl w:val="E7CE7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C54BC"/>
    <w:multiLevelType w:val="hybridMultilevel"/>
    <w:tmpl w:val="06788F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D44328"/>
    <w:multiLevelType w:val="hybridMultilevel"/>
    <w:tmpl w:val="2AE4C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4F1C1D"/>
    <w:multiLevelType w:val="hybridMultilevel"/>
    <w:tmpl w:val="8FB45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5C1B10"/>
    <w:multiLevelType w:val="hybridMultilevel"/>
    <w:tmpl w:val="C3925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512B27"/>
    <w:multiLevelType w:val="hybridMultilevel"/>
    <w:tmpl w:val="4DC85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79021A"/>
    <w:multiLevelType w:val="hybridMultilevel"/>
    <w:tmpl w:val="259EA9FC"/>
    <w:lvl w:ilvl="0" w:tplc="FEEC59B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AD157C"/>
    <w:multiLevelType w:val="hybridMultilevel"/>
    <w:tmpl w:val="A282CD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014206"/>
    <w:multiLevelType w:val="hybridMultilevel"/>
    <w:tmpl w:val="62B2D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F001ED"/>
    <w:multiLevelType w:val="hybridMultilevel"/>
    <w:tmpl w:val="025282B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ED33C5"/>
    <w:multiLevelType w:val="hybridMultilevel"/>
    <w:tmpl w:val="C66218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BF0729"/>
    <w:multiLevelType w:val="hybridMultilevel"/>
    <w:tmpl w:val="B82639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CC222A"/>
    <w:multiLevelType w:val="hybridMultilevel"/>
    <w:tmpl w:val="AC56CAEC"/>
    <w:lvl w:ilvl="0" w:tplc="4234382E">
      <w:start w:val="1"/>
      <w:numFmt w:val="decimal"/>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0" w15:restartNumberingAfterBreak="0">
    <w:nsid w:val="5C5D2BBA"/>
    <w:multiLevelType w:val="hybridMultilevel"/>
    <w:tmpl w:val="6442B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AA6D2F"/>
    <w:multiLevelType w:val="hybridMultilevel"/>
    <w:tmpl w:val="F96E895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1BD4C2D"/>
    <w:multiLevelType w:val="hybridMultilevel"/>
    <w:tmpl w:val="2E32A36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6E65B7"/>
    <w:multiLevelType w:val="hybridMultilevel"/>
    <w:tmpl w:val="E8AE12D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D90598"/>
    <w:multiLevelType w:val="hybridMultilevel"/>
    <w:tmpl w:val="AA367B8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030E0"/>
    <w:multiLevelType w:val="hybridMultilevel"/>
    <w:tmpl w:val="E6503E90"/>
    <w:lvl w:ilvl="0" w:tplc="90382BD4">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9183A"/>
    <w:multiLevelType w:val="hybridMultilevel"/>
    <w:tmpl w:val="5296C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AF1851"/>
    <w:multiLevelType w:val="hybridMultilevel"/>
    <w:tmpl w:val="3C3E7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6B4A1F"/>
    <w:multiLevelType w:val="hybridMultilevel"/>
    <w:tmpl w:val="82347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19"/>
  </w:num>
  <w:num w:numId="5">
    <w:abstractNumId w:val="20"/>
  </w:num>
  <w:num w:numId="6">
    <w:abstractNumId w:val="8"/>
  </w:num>
  <w:num w:numId="7">
    <w:abstractNumId w:val="12"/>
  </w:num>
  <w:num w:numId="8">
    <w:abstractNumId w:val="37"/>
  </w:num>
  <w:num w:numId="9">
    <w:abstractNumId w:val="38"/>
  </w:num>
  <w:num w:numId="10">
    <w:abstractNumId w:val="1"/>
  </w:num>
  <w:num w:numId="11">
    <w:abstractNumId w:val="27"/>
  </w:num>
  <w:num w:numId="12">
    <w:abstractNumId w:val="25"/>
  </w:num>
  <w:num w:numId="13">
    <w:abstractNumId w:val="16"/>
  </w:num>
  <w:num w:numId="14">
    <w:abstractNumId w:val="5"/>
  </w:num>
  <w:num w:numId="15">
    <w:abstractNumId w:val="35"/>
  </w:num>
  <w:num w:numId="16">
    <w:abstractNumId w:val="30"/>
  </w:num>
  <w:num w:numId="17">
    <w:abstractNumId w:val="17"/>
  </w:num>
  <w:num w:numId="18">
    <w:abstractNumId w:val="31"/>
  </w:num>
  <w:num w:numId="19">
    <w:abstractNumId w:val="26"/>
  </w:num>
  <w:num w:numId="20">
    <w:abstractNumId w:val="32"/>
  </w:num>
  <w:num w:numId="21">
    <w:abstractNumId w:val="33"/>
  </w:num>
  <w:num w:numId="22">
    <w:abstractNumId w:val="0"/>
  </w:num>
  <w:num w:numId="23">
    <w:abstractNumId w:val="11"/>
  </w:num>
  <w:num w:numId="24">
    <w:abstractNumId w:val="9"/>
  </w:num>
  <w:num w:numId="25">
    <w:abstractNumId w:val="2"/>
  </w:num>
  <w:num w:numId="26">
    <w:abstractNumId w:val="10"/>
  </w:num>
  <w:num w:numId="27">
    <w:abstractNumId w:val="14"/>
  </w:num>
  <w:num w:numId="28">
    <w:abstractNumId w:val="4"/>
  </w:num>
  <w:num w:numId="29">
    <w:abstractNumId w:val="34"/>
  </w:num>
  <w:num w:numId="30">
    <w:abstractNumId w:val="15"/>
  </w:num>
  <w:num w:numId="31">
    <w:abstractNumId w:val="7"/>
  </w:num>
  <w:num w:numId="32">
    <w:abstractNumId w:val="22"/>
  </w:num>
  <w:num w:numId="33">
    <w:abstractNumId w:val="36"/>
  </w:num>
  <w:num w:numId="34">
    <w:abstractNumId w:val="3"/>
  </w:num>
  <w:num w:numId="35">
    <w:abstractNumId w:val="13"/>
  </w:num>
  <w:num w:numId="36">
    <w:abstractNumId w:val="29"/>
  </w:num>
  <w:num w:numId="37">
    <w:abstractNumId w:val="23"/>
  </w:num>
  <w:num w:numId="38">
    <w:abstractNumId w:val="6"/>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B5"/>
    <w:rsid w:val="00003F67"/>
    <w:rsid w:val="000118BE"/>
    <w:rsid w:val="00021D46"/>
    <w:rsid w:val="00025FE8"/>
    <w:rsid w:val="000640FF"/>
    <w:rsid w:val="00075123"/>
    <w:rsid w:val="000A2BE3"/>
    <w:rsid w:val="00137B76"/>
    <w:rsid w:val="001632B4"/>
    <w:rsid w:val="00171B0F"/>
    <w:rsid w:val="00177235"/>
    <w:rsid w:val="001D5E3D"/>
    <w:rsid w:val="00200A21"/>
    <w:rsid w:val="0021508D"/>
    <w:rsid w:val="002417AF"/>
    <w:rsid w:val="00253487"/>
    <w:rsid w:val="002B0702"/>
    <w:rsid w:val="002E231B"/>
    <w:rsid w:val="002E2E42"/>
    <w:rsid w:val="00344D83"/>
    <w:rsid w:val="00355ED1"/>
    <w:rsid w:val="003745E0"/>
    <w:rsid w:val="0039583B"/>
    <w:rsid w:val="003A1394"/>
    <w:rsid w:val="003C3245"/>
    <w:rsid w:val="003D171A"/>
    <w:rsid w:val="003E1A82"/>
    <w:rsid w:val="00425830"/>
    <w:rsid w:val="00465F80"/>
    <w:rsid w:val="00486250"/>
    <w:rsid w:val="00494729"/>
    <w:rsid w:val="004A01AA"/>
    <w:rsid w:val="004E42D1"/>
    <w:rsid w:val="005620F0"/>
    <w:rsid w:val="005902B2"/>
    <w:rsid w:val="005F0BB4"/>
    <w:rsid w:val="005F1690"/>
    <w:rsid w:val="005F6758"/>
    <w:rsid w:val="00601E8D"/>
    <w:rsid w:val="006138BC"/>
    <w:rsid w:val="006330C8"/>
    <w:rsid w:val="0066240F"/>
    <w:rsid w:val="00663575"/>
    <w:rsid w:val="0068693A"/>
    <w:rsid w:val="00690AB0"/>
    <w:rsid w:val="006E201C"/>
    <w:rsid w:val="0073462D"/>
    <w:rsid w:val="007613C9"/>
    <w:rsid w:val="007A0778"/>
    <w:rsid w:val="007A46CB"/>
    <w:rsid w:val="007A4C6C"/>
    <w:rsid w:val="007E1F55"/>
    <w:rsid w:val="0080588B"/>
    <w:rsid w:val="0085495F"/>
    <w:rsid w:val="00867744"/>
    <w:rsid w:val="00877DAC"/>
    <w:rsid w:val="0089492C"/>
    <w:rsid w:val="00895FDF"/>
    <w:rsid w:val="0091159F"/>
    <w:rsid w:val="00911974"/>
    <w:rsid w:val="00920617"/>
    <w:rsid w:val="00923520"/>
    <w:rsid w:val="00923AE9"/>
    <w:rsid w:val="00925088"/>
    <w:rsid w:val="00932057"/>
    <w:rsid w:val="00941F94"/>
    <w:rsid w:val="00971B85"/>
    <w:rsid w:val="009A090A"/>
    <w:rsid w:val="009A13BC"/>
    <w:rsid w:val="009C2BB7"/>
    <w:rsid w:val="009F6E84"/>
    <w:rsid w:val="00A33F8E"/>
    <w:rsid w:val="00A53A10"/>
    <w:rsid w:val="00B22E19"/>
    <w:rsid w:val="00B30F43"/>
    <w:rsid w:val="00B3160D"/>
    <w:rsid w:val="00B334CB"/>
    <w:rsid w:val="00B66F58"/>
    <w:rsid w:val="00B72CA9"/>
    <w:rsid w:val="00BA519B"/>
    <w:rsid w:val="00BC4C59"/>
    <w:rsid w:val="00BF447C"/>
    <w:rsid w:val="00BF602E"/>
    <w:rsid w:val="00C003B9"/>
    <w:rsid w:val="00C01982"/>
    <w:rsid w:val="00C2644C"/>
    <w:rsid w:val="00C569BC"/>
    <w:rsid w:val="00C854D7"/>
    <w:rsid w:val="00C94097"/>
    <w:rsid w:val="00C95D50"/>
    <w:rsid w:val="00CF00AB"/>
    <w:rsid w:val="00D117B5"/>
    <w:rsid w:val="00D37C58"/>
    <w:rsid w:val="00D557AB"/>
    <w:rsid w:val="00DD311D"/>
    <w:rsid w:val="00DD54DC"/>
    <w:rsid w:val="00DE00CF"/>
    <w:rsid w:val="00DF1643"/>
    <w:rsid w:val="00E24AB6"/>
    <w:rsid w:val="00E24AC6"/>
    <w:rsid w:val="00E27066"/>
    <w:rsid w:val="00E31F7F"/>
    <w:rsid w:val="00E46C5A"/>
    <w:rsid w:val="00E50E80"/>
    <w:rsid w:val="00E51FBC"/>
    <w:rsid w:val="00EA5F66"/>
    <w:rsid w:val="00EF1DAA"/>
    <w:rsid w:val="00EF3EB9"/>
    <w:rsid w:val="00F12E2B"/>
    <w:rsid w:val="00F64320"/>
    <w:rsid w:val="00F85B05"/>
    <w:rsid w:val="00FA1013"/>
    <w:rsid w:val="00FC28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4380"/>
  <w15:docId w15:val="{8BBE820F-79E9-4251-A414-58E961B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17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91159F"/>
    <w:pPr>
      <w:keepNext/>
      <w:overflowPunct/>
      <w:autoSpaceDE/>
      <w:autoSpaceDN/>
      <w:adjustRightInd/>
      <w:textAlignment w:val="auto"/>
      <w:outlineLvl w:val="1"/>
    </w:pPr>
    <w:rPr>
      <w:b/>
      <w:bCs/>
      <w:szCs w:val="24"/>
      <w:lang w:val="fr-FR"/>
    </w:rPr>
  </w:style>
  <w:style w:type="paragraph" w:styleId="Nadpis3">
    <w:name w:val="heading 3"/>
    <w:basedOn w:val="Normln"/>
    <w:next w:val="Normln"/>
    <w:link w:val="Nadpis3Char"/>
    <w:qFormat/>
    <w:rsid w:val="0091159F"/>
    <w:pPr>
      <w:keepNext/>
      <w:overflowPunct/>
      <w:autoSpaceDE/>
      <w:autoSpaceDN/>
      <w:adjustRightInd/>
      <w:textAlignment w:val="auto"/>
      <w:outlineLvl w:val="2"/>
    </w:pPr>
    <w:rPr>
      <w:b/>
      <w:bCs/>
      <w:szCs w:val="24"/>
    </w:rPr>
  </w:style>
  <w:style w:type="paragraph" w:styleId="Nadpis4">
    <w:name w:val="heading 4"/>
    <w:basedOn w:val="Normln"/>
    <w:next w:val="Normln"/>
    <w:link w:val="Nadpis4Char"/>
    <w:qFormat/>
    <w:rsid w:val="0091159F"/>
    <w:pPr>
      <w:keepNext/>
      <w:overflowPunct/>
      <w:autoSpaceDE/>
      <w:autoSpaceDN/>
      <w:adjustRightInd/>
      <w:textAlignment w:val="auto"/>
      <w:outlineLvl w:val="3"/>
    </w:pPr>
    <w:rPr>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D117B5"/>
    <w:pPr>
      <w:widowControl w:val="0"/>
    </w:pPr>
  </w:style>
  <w:style w:type="paragraph" w:customStyle="1" w:styleId="Prosttext1">
    <w:name w:val="Prostý text1"/>
    <w:basedOn w:val="Normln"/>
    <w:rsid w:val="00177235"/>
    <w:rPr>
      <w:rFonts w:ascii="Courier New" w:hAnsi="Courier New"/>
      <w:color w:val="000000"/>
      <w:sz w:val="20"/>
    </w:rPr>
  </w:style>
  <w:style w:type="paragraph" w:styleId="Odstavecseseznamem">
    <w:name w:val="List Paragraph"/>
    <w:basedOn w:val="Normln"/>
    <w:uiPriority w:val="34"/>
    <w:qFormat/>
    <w:rsid w:val="00CF00AB"/>
    <w:pPr>
      <w:ind w:left="720"/>
      <w:contextualSpacing/>
    </w:pPr>
  </w:style>
  <w:style w:type="paragraph" w:styleId="Zhlav">
    <w:name w:val="header"/>
    <w:basedOn w:val="Normln"/>
    <w:link w:val="ZhlavChar"/>
    <w:uiPriority w:val="99"/>
    <w:unhideWhenUsed/>
    <w:rsid w:val="007A0778"/>
    <w:pPr>
      <w:tabs>
        <w:tab w:val="center" w:pos="4536"/>
        <w:tab w:val="right" w:pos="9072"/>
      </w:tabs>
    </w:pPr>
  </w:style>
  <w:style w:type="character" w:customStyle="1" w:styleId="ZhlavChar">
    <w:name w:val="Záhlaví Char"/>
    <w:basedOn w:val="Standardnpsmoodstavce"/>
    <w:link w:val="Zhlav"/>
    <w:uiPriority w:val="99"/>
    <w:rsid w:val="007A077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A0778"/>
    <w:pPr>
      <w:tabs>
        <w:tab w:val="center" w:pos="4536"/>
        <w:tab w:val="right" w:pos="9072"/>
      </w:tabs>
    </w:pPr>
  </w:style>
  <w:style w:type="character" w:customStyle="1" w:styleId="ZpatChar">
    <w:name w:val="Zápatí Char"/>
    <w:basedOn w:val="Standardnpsmoodstavce"/>
    <w:link w:val="Zpat"/>
    <w:uiPriority w:val="99"/>
    <w:rsid w:val="007A0778"/>
    <w:rPr>
      <w:rFonts w:ascii="Times New Roman" w:eastAsia="Times New Roman" w:hAnsi="Times New Roman" w:cs="Times New Roman"/>
      <w:sz w:val="24"/>
      <w:szCs w:val="20"/>
      <w:lang w:eastAsia="cs-CZ"/>
    </w:rPr>
  </w:style>
  <w:style w:type="paragraph" w:customStyle="1" w:styleId="Zkladntext21">
    <w:name w:val="Základní text 21"/>
    <w:basedOn w:val="Normln"/>
    <w:rsid w:val="00C569BC"/>
    <w:pPr>
      <w:jc w:val="both"/>
    </w:pPr>
    <w:rPr>
      <w:b/>
      <w:color w:val="0000FF"/>
    </w:rPr>
  </w:style>
  <w:style w:type="paragraph" w:styleId="Zkladntext">
    <w:name w:val="Body Text"/>
    <w:basedOn w:val="Normln"/>
    <w:link w:val="ZkladntextChar"/>
    <w:semiHidden/>
    <w:rsid w:val="00C569BC"/>
  </w:style>
  <w:style w:type="character" w:customStyle="1" w:styleId="ZkladntextChar">
    <w:name w:val="Základní text Char"/>
    <w:basedOn w:val="Standardnpsmoodstavce"/>
    <w:link w:val="Zkladntext"/>
    <w:semiHidden/>
    <w:rsid w:val="00C569BC"/>
    <w:rPr>
      <w:rFonts w:ascii="Times New Roman" w:eastAsia="Times New Roman" w:hAnsi="Times New Roman" w:cs="Times New Roman"/>
      <w:sz w:val="24"/>
      <w:szCs w:val="20"/>
      <w:lang w:eastAsia="cs-CZ"/>
    </w:rPr>
  </w:style>
  <w:style w:type="character" w:customStyle="1" w:styleId="Siln2">
    <w:name w:val="Silné2"/>
    <w:basedOn w:val="Standardnpsmoodstavce"/>
    <w:rsid w:val="00C569BC"/>
    <w:rPr>
      <w:b/>
    </w:rPr>
  </w:style>
  <w:style w:type="paragraph" w:styleId="Zkladntext3">
    <w:name w:val="Body Text 3"/>
    <w:basedOn w:val="Normln"/>
    <w:link w:val="Zkladntext3Char"/>
    <w:uiPriority w:val="99"/>
    <w:semiHidden/>
    <w:unhideWhenUsed/>
    <w:rsid w:val="0091159F"/>
    <w:pPr>
      <w:spacing w:after="120"/>
    </w:pPr>
    <w:rPr>
      <w:sz w:val="16"/>
      <w:szCs w:val="16"/>
    </w:rPr>
  </w:style>
  <w:style w:type="character" w:customStyle="1" w:styleId="Zkladntext3Char">
    <w:name w:val="Základní text 3 Char"/>
    <w:basedOn w:val="Standardnpsmoodstavce"/>
    <w:link w:val="Zkladntext3"/>
    <w:uiPriority w:val="99"/>
    <w:semiHidden/>
    <w:rsid w:val="0091159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91159F"/>
    <w:rPr>
      <w:rFonts w:ascii="Times New Roman" w:eastAsia="Times New Roman" w:hAnsi="Times New Roman" w:cs="Times New Roman"/>
      <w:b/>
      <w:bCs/>
      <w:sz w:val="24"/>
      <w:szCs w:val="24"/>
      <w:lang w:val="fr-FR" w:eastAsia="cs-CZ"/>
    </w:rPr>
  </w:style>
  <w:style w:type="character" w:customStyle="1" w:styleId="Nadpis3Char">
    <w:name w:val="Nadpis 3 Char"/>
    <w:basedOn w:val="Standardnpsmoodstavce"/>
    <w:link w:val="Nadpis3"/>
    <w:rsid w:val="0091159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91159F"/>
    <w:rPr>
      <w:rFonts w:ascii="Times New Roman" w:eastAsia="Times New Roman" w:hAnsi="Times New Roman" w:cs="Times New Roman"/>
      <w:sz w:val="24"/>
      <w:szCs w:val="24"/>
      <w:u w:val="single"/>
      <w:lang w:eastAsia="cs-CZ"/>
    </w:rPr>
  </w:style>
  <w:style w:type="paragraph" w:customStyle="1" w:styleId="Odstavecaut">
    <w:name w:val="Odstavec aut"/>
    <w:basedOn w:val="Normln"/>
    <w:rsid w:val="0091159F"/>
    <w:pPr>
      <w:tabs>
        <w:tab w:val="num" w:pos="1418"/>
      </w:tabs>
      <w:overflowPunct/>
      <w:autoSpaceDE/>
      <w:autoSpaceDN/>
      <w:adjustRightInd/>
      <w:spacing w:before="120"/>
      <w:ind w:firstLine="851"/>
      <w:jc w:val="both"/>
      <w:textAlignment w:val="auto"/>
    </w:pPr>
  </w:style>
  <w:style w:type="paragraph" w:customStyle="1" w:styleId="Psmeno">
    <w:name w:val="Písmeno"/>
    <w:basedOn w:val="Normln"/>
    <w:rsid w:val="0091159F"/>
    <w:pPr>
      <w:numPr>
        <w:ilvl w:val="12"/>
      </w:numPr>
      <w:overflowPunct/>
      <w:autoSpaceDE/>
      <w:autoSpaceDN/>
      <w:adjustRightInd/>
      <w:ind w:left="284" w:hanging="284"/>
      <w:jc w:val="both"/>
      <w:textAlignment w:val="auto"/>
    </w:pPr>
    <w:rPr>
      <w:color w:val="000000"/>
    </w:rPr>
  </w:style>
  <w:style w:type="paragraph" w:styleId="Podnadpis">
    <w:name w:val="Subtitle"/>
    <w:basedOn w:val="Normln"/>
    <w:link w:val="PodnadpisChar"/>
    <w:qFormat/>
    <w:rsid w:val="0091159F"/>
    <w:pPr>
      <w:overflowPunct/>
      <w:autoSpaceDE/>
      <w:autoSpaceDN/>
      <w:adjustRightInd/>
      <w:spacing w:before="100" w:beforeAutospacing="1" w:after="100" w:afterAutospacing="1"/>
      <w:textAlignment w:val="auto"/>
    </w:pPr>
    <w:rPr>
      <w:szCs w:val="24"/>
    </w:rPr>
  </w:style>
  <w:style w:type="character" w:customStyle="1" w:styleId="PodnadpisChar">
    <w:name w:val="Podnadpis Char"/>
    <w:basedOn w:val="Standardnpsmoodstavce"/>
    <w:link w:val="Podnadpis"/>
    <w:rsid w:val="0091159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A46CB"/>
    <w:rPr>
      <w:color w:val="0000FF" w:themeColor="hyperlink"/>
      <w:u w:val="single"/>
    </w:rPr>
  </w:style>
  <w:style w:type="paragraph" w:styleId="Textbubliny">
    <w:name w:val="Balloon Text"/>
    <w:basedOn w:val="Normln"/>
    <w:link w:val="TextbublinyChar"/>
    <w:uiPriority w:val="99"/>
    <w:semiHidden/>
    <w:unhideWhenUsed/>
    <w:rsid w:val="00941F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1F9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delna@zs-ostra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1750</Words>
  <Characters>10331</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Janushka</dc:creator>
  <cp:lastModifiedBy>jídelna jídelna</cp:lastModifiedBy>
  <cp:revision>7</cp:revision>
  <cp:lastPrinted>2020-01-13T12:15:00Z</cp:lastPrinted>
  <dcterms:created xsi:type="dcterms:W3CDTF">2020-07-08T08:39:00Z</dcterms:created>
  <dcterms:modified xsi:type="dcterms:W3CDTF">2020-08-24T09:11:00Z</dcterms:modified>
</cp:coreProperties>
</file>